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BE13C" w14:textId="42B14F7E" w:rsidR="3FDEFB3B" w:rsidRDefault="32C22B41" w:rsidP="36E56C16">
      <w:pPr>
        <w:jc w:val="center"/>
        <w:rPr>
          <w:b/>
          <w:sz w:val="32"/>
          <w:szCs w:val="32"/>
          <w:u w:val="single"/>
        </w:rPr>
      </w:pPr>
      <w:r w:rsidRPr="36E56C16">
        <w:rPr>
          <w:b/>
          <w:bCs/>
          <w:sz w:val="32"/>
          <w:szCs w:val="32"/>
          <w:u w:val="single"/>
        </w:rPr>
        <w:t xml:space="preserve">Compendium of </w:t>
      </w:r>
      <w:proofErr w:type="gramStart"/>
      <w:r w:rsidR="3FDEFB3B" w:rsidRPr="36E56C16">
        <w:rPr>
          <w:b/>
          <w:sz w:val="32"/>
          <w:szCs w:val="32"/>
          <w:u w:val="single"/>
        </w:rPr>
        <w:t>Open Source</w:t>
      </w:r>
      <w:proofErr w:type="gramEnd"/>
      <w:r w:rsidR="3FDEFB3B" w:rsidRPr="36E56C16">
        <w:rPr>
          <w:b/>
          <w:sz w:val="32"/>
          <w:szCs w:val="32"/>
          <w:u w:val="single"/>
        </w:rPr>
        <w:t xml:space="preserve"> </w:t>
      </w:r>
      <w:r w:rsidR="7E0D0C29" w:rsidRPr="36E56C16">
        <w:rPr>
          <w:b/>
          <w:bCs/>
          <w:sz w:val="32"/>
          <w:szCs w:val="32"/>
          <w:u w:val="single"/>
        </w:rPr>
        <w:t>Data</w:t>
      </w:r>
      <w:r w:rsidR="64924863" w:rsidRPr="36E56C16">
        <w:rPr>
          <w:b/>
          <w:bCs/>
          <w:sz w:val="32"/>
          <w:szCs w:val="32"/>
          <w:u w:val="single"/>
        </w:rPr>
        <w:t xml:space="preserve"> and Tools</w:t>
      </w:r>
      <w:r w:rsidR="3FDEFB3B" w:rsidRPr="36E56C16">
        <w:rPr>
          <w:b/>
          <w:sz w:val="32"/>
          <w:szCs w:val="32"/>
          <w:u w:val="single"/>
        </w:rPr>
        <w:t xml:space="preserve"> for Geospatial Problem Solving</w:t>
      </w:r>
    </w:p>
    <w:p w14:paraId="472C39C4" w14:textId="4438EBFA" w:rsidR="36E56C16" w:rsidRDefault="36E56C16" w:rsidP="36E56C16">
      <w:pPr>
        <w:rPr>
          <w:u w:val="single"/>
        </w:rPr>
      </w:pPr>
    </w:p>
    <w:p w14:paraId="7B0C8119" w14:textId="2E9DA8B2" w:rsidR="3F1FBE63" w:rsidRDefault="3F1FBE63" w:rsidP="36E56C16">
      <w:pPr>
        <w:rPr>
          <w:b/>
          <w:bCs/>
          <w:sz w:val="28"/>
          <w:szCs w:val="28"/>
        </w:rPr>
      </w:pPr>
      <w:r w:rsidRPr="36E56C16">
        <w:rPr>
          <w:b/>
          <w:bCs/>
          <w:sz w:val="28"/>
          <w:szCs w:val="28"/>
        </w:rPr>
        <w:t>U.S. Government Data:</w:t>
      </w:r>
    </w:p>
    <w:p w14:paraId="172FADAB" w14:textId="5F0A354D" w:rsidR="3F1FBE63" w:rsidRDefault="3F1FBE63" w:rsidP="36E56C16">
      <w:pPr>
        <w:rPr>
          <w:rFonts w:ascii="Calibri" w:eastAsia="Calibri" w:hAnsi="Calibri" w:cs="Calibri"/>
          <w:sz w:val="25"/>
          <w:szCs w:val="25"/>
        </w:rPr>
      </w:pPr>
      <w:r w:rsidRPr="36E56C16">
        <w:rPr>
          <w:rFonts w:ascii="Calibri" w:eastAsia="Calibri" w:hAnsi="Calibri" w:cs="Calibri"/>
          <w:b/>
          <w:bCs/>
          <w:sz w:val="25"/>
          <w:szCs w:val="25"/>
        </w:rPr>
        <w:t xml:space="preserve">DIU </w:t>
      </w:r>
      <w:proofErr w:type="spellStart"/>
      <w:r w:rsidRPr="36E56C16">
        <w:rPr>
          <w:rFonts w:ascii="Calibri" w:eastAsia="Calibri" w:hAnsi="Calibri" w:cs="Calibri"/>
          <w:b/>
          <w:bCs/>
          <w:sz w:val="25"/>
          <w:szCs w:val="25"/>
        </w:rPr>
        <w:t>xView</w:t>
      </w:r>
      <w:proofErr w:type="spellEnd"/>
      <w:r w:rsidRPr="36E56C16">
        <w:rPr>
          <w:rFonts w:ascii="Calibri" w:eastAsia="Calibri" w:hAnsi="Calibri" w:cs="Calibri"/>
          <w:sz w:val="25"/>
          <w:szCs w:val="25"/>
        </w:rPr>
        <w:t xml:space="preserve">:  </w:t>
      </w:r>
      <w:proofErr w:type="spellStart"/>
      <w:r w:rsidRPr="36E56C16">
        <w:rPr>
          <w:rFonts w:ascii="Calibri" w:eastAsia="Calibri" w:hAnsi="Calibri" w:cs="Calibri"/>
          <w:sz w:val="25"/>
          <w:szCs w:val="25"/>
        </w:rPr>
        <w:t>xView</w:t>
      </w:r>
      <w:proofErr w:type="spellEnd"/>
      <w:r w:rsidRPr="36E56C16">
        <w:rPr>
          <w:rFonts w:ascii="Calibri" w:eastAsia="Calibri" w:hAnsi="Calibri" w:cs="Calibri"/>
          <w:sz w:val="25"/>
          <w:szCs w:val="25"/>
        </w:rPr>
        <w:t xml:space="preserve"> is one of the largest publicly available datasets of overhead imagery. It contains images from complex scenes around the world, annotated using bounding boxes.</w:t>
      </w:r>
    </w:p>
    <w:p w14:paraId="7C4D84CA" w14:textId="7744FF31" w:rsidR="3F1FBE63" w:rsidRDefault="0012616D" w:rsidP="36E56C16">
      <w:pPr>
        <w:rPr>
          <w:rFonts w:ascii="Calibri" w:eastAsia="Calibri" w:hAnsi="Calibri" w:cs="Calibri"/>
          <w:sz w:val="25"/>
          <w:szCs w:val="25"/>
        </w:rPr>
      </w:pPr>
      <w:hyperlink r:id="rId8" w:anchor="dataset">
        <w:r w:rsidR="3F1FBE63" w:rsidRPr="36E56C16">
          <w:rPr>
            <w:rStyle w:val="Hyperlink"/>
            <w:rFonts w:ascii="Calibri" w:eastAsia="Calibri" w:hAnsi="Calibri" w:cs="Calibri"/>
            <w:sz w:val="25"/>
            <w:szCs w:val="25"/>
          </w:rPr>
          <w:t>http://xviewdataset.org/#dataset</w:t>
        </w:r>
      </w:hyperlink>
    </w:p>
    <w:p w14:paraId="116CBABA" w14:textId="0519FBCB" w:rsidR="36E56C16" w:rsidRDefault="36E56C16" w:rsidP="36E56C16">
      <w:pPr>
        <w:rPr>
          <w:rFonts w:ascii="Calibri" w:eastAsia="Calibri" w:hAnsi="Calibri" w:cs="Calibri"/>
          <w:sz w:val="25"/>
          <w:szCs w:val="25"/>
        </w:rPr>
      </w:pPr>
    </w:p>
    <w:p w14:paraId="6F1A731E" w14:textId="78ED39A9" w:rsidR="3F1FBE63" w:rsidRDefault="3F1FBE63" w:rsidP="36E56C16">
      <w:pPr>
        <w:rPr>
          <w:rFonts w:ascii="Calibri" w:eastAsia="Calibri" w:hAnsi="Calibri" w:cs="Calibri"/>
          <w:sz w:val="25"/>
          <w:szCs w:val="25"/>
        </w:rPr>
      </w:pPr>
      <w:r w:rsidRPr="36E56C16">
        <w:rPr>
          <w:rFonts w:ascii="Calibri" w:eastAsia="Calibri" w:hAnsi="Calibri" w:cs="Calibri"/>
          <w:b/>
          <w:bCs/>
          <w:sz w:val="25"/>
          <w:szCs w:val="25"/>
        </w:rPr>
        <w:t>NASA Earth Data</w:t>
      </w:r>
      <w:r w:rsidRPr="36E56C16">
        <w:rPr>
          <w:rFonts w:ascii="Calibri" w:eastAsia="Calibri" w:hAnsi="Calibri" w:cs="Calibri"/>
          <w:sz w:val="25"/>
          <w:szCs w:val="25"/>
        </w:rPr>
        <w:t>: Data Toolkits are designed as entry points to access NASA Earth science data resources organized by topic. They contain links to datasets, tutorials and how-</w:t>
      </w:r>
      <w:proofErr w:type="spellStart"/>
      <w:r w:rsidRPr="36E56C16">
        <w:rPr>
          <w:rFonts w:ascii="Calibri" w:eastAsia="Calibri" w:hAnsi="Calibri" w:cs="Calibri"/>
          <w:sz w:val="25"/>
          <w:szCs w:val="25"/>
        </w:rPr>
        <w:t>tos</w:t>
      </w:r>
      <w:proofErr w:type="spellEnd"/>
      <w:r w:rsidRPr="36E56C16">
        <w:rPr>
          <w:rFonts w:ascii="Calibri" w:eastAsia="Calibri" w:hAnsi="Calibri" w:cs="Calibri"/>
          <w:sz w:val="25"/>
          <w:szCs w:val="25"/>
        </w:rPr>
        <w:t xml:space="preserve">, feature articles and Data User Profiles, as well as other useful information.  Toolkits include Biological Diversity, Disasters, Freshwater Availability and Wildfires. </w:t>
      </w:r>
    </w:p>
    <w:p w14:paraId="2DCED93F" w14:textId="5EC23FFE" w:rsidR="3F1FBE63" w:rsidRDefault="0012616D" w:rsidP="36E56C16">
      <w:pPr>
        <w:rPr>
          <w:rFonts w:ascii="Calibri" w:eastAsia="Calibri" w:hAnsi="Calibri" w:cs="Calibri"/>
          <w:sz w:val="25"/>
          <w:szCs w:val="25"/>
        </w:rPr>
      </w:pPr>
      <w:hyperlink r:id="rId9">
        <w:r w:rsidR="3F1FBE63" w:rsidRPr="36E56C16">
          <w:rPr>
            <w:rStyle w:val="Hyperlink"/>
            <w:rFonts w:ascii="Calibri" w:eastAsia="Calibri" w:hAnsi="Calibri" w:cs="Calibri"/>
            <w:sz w:val="25"/>
            <w:szCs w:val="25"/>
          </w:rPr>
          <w:t>https://earthdata.nasa.gov/learn/toolkits</w:t>
        </w:r>
      </w:hyperlink>
    </w:p>
    <w:p w14:paraId="4CAA0499" w14:textId="0ECB7032" w:rsidR="36E56C16" w:rsidRDefault="36E56C16" w:rsidP="36E56C16">
      <w:pPr>
        <w:rPr>
          <w:rFonts w:ascii="Calibri" w:eastAsia="Calibri" w:hAnsi="Calibri" w:cs="Calibri"/>
          <w:sz w:val="25"/>
          <w:szCs w:val="25"/>
        </w:rPr>
      </w:pPr>
    </w:p>
    <w:p w14:paraId="61DAB9ED" w14:textId="184C436C" w:rsidR="3F1FBE63" w:rsidRDefault="3F1FBE63" w:rsidP="36E56C16">
      <w:pPr>
        <w:rPr>
          <w:rFonts w:ascii="Calibri" w:eastAsia="Calibri" w:hAnsi="Calibri" w:cs="Calibri"/>
          <w:color w:val="323232"/>
          <w:sz w:val="24"/>
          <w:szCs w:val="24"/>
        </w:rPr>
      </w:pPr>
      <w:r w:rsidRPr="36E56C16">
        <w:rPr>
          <w:rFonts w:ascii="Calibri" w:eastAsia="Calibri" w:hAnsi="Calibri" w:cs="Calibri"/>
          <w:b/>
          <w:bCs/>
          <w:sz w:val="25"/>
          <w:szCs w:val="25"/>
        </w:rPr>
        <w:t>NASA Worldview</w:t>
      </w:r>
      <w:r w:rsidRPr="36E56C16">
        <w:rPr>
          <w:rFonts w:ascii="Calibri" w:eastAsia="Calibri" w:hAnsi="Calibri" w:cs="Calibri"/>
          <w:sz w:val="25"/>
          <w:szCs w:val="25"/>
        </w:rPr>
        <w:t xml:space="preserve">:  </w:t>
      </w:r>
      <w:r w:rsidRPr="36E56C16">
        <w:rPr>
          <w:rFonts w:ascii="Calibri" w:eastAsia="Calibri" w:hAnsi="Calibri" w:cs="Calibri"/>
          <w:color w:val="323232"/>
          <w:sz w:val="24"/>
          <w:szCs w:val="24"/>
        </w:rPr>
        <w:t xml:space="preserve">The </w:t>
      </w:r>
      <w:hyperlink r:id="rId10">
        <w:r w:rsidRPr="36E56C16">
          <w:rPr>
            <w:rStyle w:val="Hyperlink"/>
            <w:rFonts w:ascii="Calibri" w:eastAsia="Calibri" w:hAnsi="Calibri" w:cs="Calibri"/>
            <w:sz w:val="24"/>
            <w:szCs w:val="24"/>
          </w:rPr>
          <w:t>Worldview</w:t>
        </w:r>
      </w:hyperlink>
      <w:r w:rsidRPr="36E56C16">
        <w:rPr>
          <w:rFonts w:ascii="Calibri" w:eastAsia="Calibri" w:hAnsi="Calibri" w:cs="Calibri"/>
          <w:color w:val="323232"/>
          <w:sz w:val="24"/>
          <w:szCs w:val="24"/>
        </w:rPr>
        <w:t xml:space="preserve"> tool from NASA's Earth Observing System Data and Information System (</w:t>
      </w:r>
      <w:hyperlink r:id="rId11">
        <w:r w:rsidRPr="36E56C16">
          <w:rPr>
            <w:rStyle w:val="Hyperlink"/>
            <w:rFonts w:ascii="Calibri" w:eastAsia="Calibri" w:hAnsi="Calibri" w:cs="Calibri"/>
            <w:sz w:val="24"/>
            <w:szCs w:val="24"/>
          </w:rPr>
          <w:t>EOSDIS</w:t>
        </w:r>
      </w:hyperlink>
      <w:r w:rsidRPr="36E56C16">
        <w:rPr>
          <w:rFonts w:ascii="Calibri" w:eastAsia="Calibri" w:hAnsi="Calibri" w:cs="Calibri"/>
          <w:color w:val="323232"/>
          <w:sz w:val="24"/>
          <w:szCs w:val="24"/>
        </w:rPr>
        <w:t xml:space="preserve">) provides the capability to interactively browse over 900 global, full-resolution satellite imagery layers and then download the underlying data. Many of the imagery layers are updated daily and are available within three hours of observation - essentially showing the entire Earth as it looks "right now". This supports time-critical application areas such as wildfire management, air quality measurements, and flood monitoring. View current natural hazards and events using the Events tab which reveals a list of natural events, including wildfires, tropical storms, and volcanic eruptions. Animate the imagery over time. Geostationary imagery layers are also now available. These are provided in </w:t>
      </w:r>
      <w:proofErr w:type="gramStart"/>
      <w:r w:rsidRPr="36E56C16">
        <w:rPr>
          <w:rFonts w:ascii="Calibri" w:eastAsia="Calibri" w:hAnsi="Calibri" w:cs="Calibri"/>
          <w:color w:val="323232"/>
          <w:sz w:val="24"/>
          <w:szCs w:val="24"/>
        </w:rPr>
        <w:t>ten minute</w:t>
      </w:r>
      <w:proofErr w:type="gramEnd"/>
      <w:r w:rsidRPr="36E56C16">
        <w:rPr>
          <w:rFonts w:ascii="Calibri" w:eastAsia="Calibri" w:hAnsi="Calibri" w:cs="Calibri"/>
          <w:color w:val="323232"/>
          <w:sz w:val="24"/>
          <w:szCs w:val="24"/>
        </w:rPr>
        <w:t xml:space="preserve"> increments for the last 30 days. These full disk hemispheric views allow for almost real-time viewing of changes occurring around most of the world. Arctic and Antarctic views of many products are also available for a "full globe" perspective. Browsing on tablet and smartphone devices is generally supported for mobile access to the imagery.</w:t>
      </w:r>
    </w:p>
    <w:p w14:paraId="42D63566" w14:textId="6D917D8A" w:rsidR="3F1FBE63" w:rsidRDefault="0012616D" w:rsidP="36E56C16">
      <w:pPr>
        <w:rPr>
          <w:rFonts w:ascii="Calibri" w:eastAsia="Calibri" w:hAnsi="Calibri" w:cs="Calibri"/>
          <w:color w:val="323232"/>
          <w:sz w:val="24"/>
          <w:szCs w:val="24"/>
        </w:rPr>
      </w:pPr>
      <w:hyperlink r:id="rId12">
        <w:r w:rsidR="3F1FBE63" w:rsidRPr="36E56C16">
          <w:rPr>
            <w:rStyle w:val="Hyperlink"/>
            <w:rFonts w:ascii="Calibri" w:eastAsia="Calibri" w:hAnsi="Calibri" w:cs="Calibri"/>
            <w:sz w:val="24"/>
            <w:szCs w:val="24"/>
          </w:rPr>
          <w:t>https://earthdata.nasa.gov/worldview</w:t>
        </w:r>
      </w:hyperlink>
    </w:p>
    <w:p w14:paraId="2CC789F3" w14:textId="3D3360D7" w:rsidR="36E56C16" w:rsidRDefault="36E56C16" w:rsidP="36E56C16">
      <w:pPr>
        <w:rPr>
          <w:rFonts w:ascii="Calibri" w:eastAsia="Calibri" w:hAnsi="Calibri" w:cs="Calibri"/>
          <w:color w:val="333333"/>
          <w:sz w:val="25"/>
          <w:szCs w:val="25"/>
        </w:rPr>
      </w:pPr>
    </w:p>
    <w:p w14:paraId="0390AE2F" w14:textId="2335DCED" w:rsidR="3F1FBE63" w:rsidRDefault="3F1FBE63" w:rsidP="36E56C16">
      <w:pPr>
        <w:rPr>
          <w:rFonts w:ascii="Calibri" w:eastAsia="Calibri" w:hAnsi="Calibri" w:cs="Calibri"/>
          <w:color w:val="333333"/>
          <w:sz w:val="25"/>
          <w:szCs w:val="25"/>
        </w:rPr>
      </w:pPr>
      <w:r w:rsidRPr="36E56C16">
        <w:rPr>
          <w:rFonts w:ascii="Calibri" w:eastAsia="Calibri" w:hAnsi="Calibri" w:cs="Calibri"/>
          <w:b/>
          <w:bCs/>
          <w:color w:val="333333"/>
          <w:sz w:val="25"/>
          <w:szCs w:val="25"/>
        </w:rPr>
        <w:t>NGA Office of Geomatics:</w:t>
      </w:r>
      <w:r w:rsidRPr="36E56C16">
        <w:rPr>
          <w:rFonts w:ascii="Calibri" w:eastAsia="Calibri" w:hAnsi="Calibri" w:cs="Calibri"/>
          <w:color w:val="333333"/>
          <w:sz w:val="25"/>
          <w:szCs w:val="25"/>
        </w:rPr>
        <w:t xml:space="preserve"> Includes lots of data, services, and apps related to WGS 84, Precise Imagery, Coordinate Systems, Elevation, Geodetic Surveys Data &amp; Apps, Geosciences and GNSS</w:t>
      </w:r>
    </w:p>
    <w:p w14:paraId="3D7016BD" w14:textId="569AF419" w:rsidR="3F1FBE63" w:rsidRDefault="0012616D" w:rsidP="36E56C16">
      <w:pPr>
        <w:rPr>
          <w:rFonts w:ascii="Calibri" w:eastAsia="Calibri" w:hAnsi="Calibri" w:cs="Calibri"/>
          <w:color w:val="333333"/>
          <w:sz w:val="25"/>
          <w:szCs w:val="25"/>
        </w:rPr>
      </w:pPr>
      <w:hyperlink r:id="rId13">
        <w:r w:rsidR="3F1FBE63" w:rsidRPr="36E56C16">
          <w:rPr>
            <w:rStyle w:val="Hyperlink"/>
            <w:rFonts w:ascii="Calibri" w:eastAsia="Calibri" w:hAnsi="Calibri" w:cs="Calibri"/>
            <w:sz w:val="25"/>
            <w:szCs w:val="25"/>
          </w:rPr>
          <w:t>https://earth-info.nga.mil</w:t>
        </w:r>
      </w:hyperlink>
    </w:p>
    <w:p w14:paraId="7A6CAD6A" w14:textId="7F74D02A" w:rsidR="36E56C16" w:rsidRDefault="36E56C16" w:rsidP="36E56C16">
      <w:pPr>
        <w:rPr>
          <w:rFonts w:ascii="Calibri" w:eastAsia="Calibri" w:hAnsi="Calibri" w:cs="Calibri"/>
          <w:sz w:val="25"/>
          <w:szCs w:val="25"/>
        </w:rPr>
      </w:pPr>
    </w:p>
    <w:p w14:paraId="4F632E3C" w14:textId="5C89D4A8" w:rsidR="3F1FBE63" w:rsidRDefault="3F1FBE63" w:rsidP="36E56C16">
      <w:pPr>
        <w:rPr>
          <w:rFonts w:ascii="Calibri" w:eastAsia="Calibri" w:hAnsi="Calibri" w:cs="Calibri"/>
          <w:sz w:val="25"/>
          <w:szCs w:val="25"/>
        </w:rPr>
      </w:pPr>
      <w:r w:rsidRPr="36E56C16">
        <w:rPr>
          <w:rFonts w:ascii="Calibri" w:eastAsia="Calibri" w:hAnsi="Calibri" w:cs="Calibri"/>
          <w:b/>
          <w:bCs/>
          <w:sz w:val="25"/>
          <w:szCs w:val="25"/>
        </w:rPr>
        <w:t>NGA Public Use unclassified GEOINT products</w:t>
      </w:r>
      <w:r w:rsidRPr="36E56C16">
        <w:rPr>
          <w:rFonts w:ascii="Calibri" w:eastAsia="Calibri" w:hAnsi="Calibri" w:cs="Calibri"/>
          <w:sz w:val="25"/>
          <w:szCs w:val="25"/>
        </w:rPr>
        <w:t xml:space="preserve"> related to Humanitarian Assistance and Disaster Relief, the Arctic Digital Elevation Model, the Reference Elevation Model </w:t>
      </w:r>
      <w:proofErr w:type="spellStart"/>
      <w:r w:rsidRPr="36E56C16">
        <w:rPr>
          <w:rFonts w:ascii="Calibri" w:eastAsia="Calibri" w:hAnsi="Calibri" w:cs="Calibri"/>
          <w:sz w:val="25"/>
          <w:szCs w:val="25"/>
        </w:rPr>
        <w:t>Antactica</w:t>
      </w:r>
      <w:proofErr w:type="spellEnd"/>
      <w:r w:rsidRPr="36E56C16">
        <w:rPr>
          <w:rFonts w:ascii="Calibri" w:eastAsia="Calibri" w:hAnsi="Calibri" w:cs="Calibri"/>
          <w:sz w:val="25"/>
          <w:szCs w:val="25"/>
        </w:rPr>
        <w:t xml:space="preserve"> (REMA), and Wildlife Trafficking.  </w:t>
      </w:r>
    </w:p>
    <w:p w14:paraId="3C6C4A1C" w14:textId="77981A7C" w:rsidR="3F1FBE63" w:rsidRDefault="0012616D" w:rsidP="36E56C16">
      <w:pPr>
        <w:rPr>
          <w:rFonts w:ascii="Calibri" w:eastAsia="Calibri" w:hAnsi="Calibri" w:cs="Calibri"/>
          <w:sz w:val="25"/>
          <w:szCs w:val="25"/>
        </w:rPr>
      </w:pPr>
      <w:hyperlink r:id="rId14">
        <w:r w:rsidR="3F1FBE63" w:rsidRPr="36E56C16">
          <w:rPr>
            <w:rStyle w:val="Hyperlink"/>
            <w:rFonts w:ascii="Calibri" w:eastAsia="Calibri" w:hAnsi="Calibri" w:cs="Calibri"/>
            <w:sz w:val="25"/>
            <w:szCs w:val="25"/>
          </w:rPr>
          <w:t>https://nga.maps.arcgis.com/home/index.html</w:t>
        </w:r>
      </w:hyperlink>
      <w:r w:rsidR="3F1FBE63" w:rsidRPr="36E56C16">
        <w:rPr>
          <w:rFonts w:ascii="Calibri" w:eastAsia="Calibri" w:hAnsi="Calibri" w:cs="Calibri"/>
          <w:sz w:val="25"/>
          <w:szCs w:val="25"/>
        </w:rPr>
        <w:t xml:space="preserve"> </w:t>
      </w:r>
    </w:p>
    <w:p w14:paraId="0C53EB1E" w14:textId="3DCECD0B" w:rsidR="36E56C16" w:rsidRDefault="36E56C16" w:rsidP="36E56C16">
      <w:pPr>
        <w:rPr>
          <w:rFonts w:ascii="Calibri" w:eastAsia="Calibri" w:hAnsi="Calibri" w:cs="Calibri"/>
          <w:sz w:val="25"/>
          <w:szCs w:val="25"/>
        </w:rPr>
      </w:pPr>
    </w:p>
    <w:p w14:paraId="64539CC5" w14:textId="06F306BC" w:rsidR="3CB2179C" w:rsidRDefault="3CB2179C" w:rsidP="36E56C16">
      <w:pPr>
        <w:rPr>
          <w:rFonts w:ascii="Calibri" w:eastAsia="Calibri" w:hAnsi="Calibri" w:cs="Calibri"/>
          <w:sz w:val="25"/>
          <w:szCs w:val="25"/>
        </w:rPr>
      </w:pPr>
      <w:r w:rsidRPr="36E56C16">
        <w:rPr>
          <w:rFonts w:ascii="Calibri" w:eastAsia="Calibri" w:hAnsi="Calibri" w:cs="Calibri"/>
          <w:sz w:val="25"/>
          <w:szCs w:val="25"/>
        </w:rPr>
        <w:t>K-12</w:t>
      </w:r>
    </w:p>
    <w:p w14:paraId="0BBAB2D3" w14:textId="102216F5" w:rsidR="3CB2179C" w:rsidRDefault="0012616D" w:rsidP="36E56C16">
      <w:pPr>
        <w:pStyle w:val="ListParagraph"/>
        <w:numPr>
          <w:ilvl w:val="0"/>
          <w:numId w:val="16"/>
        </w:numPr>
        <w:rPr>
          <w:rFonts w:eastAsiaTheme="minorEastAsia"/>
          <w:sz w:val="25"/>
          <w:szCs w:val="25"/>
        </w:rPr>
      </w:pPr>
      <w:hyperlink r:id="rId15">
        <w:r w:rsidR="3CB2179C" w:rsidRPr="36E56C16">
          <w:rPr>
            <w:rStyle w:val="Hyperlink"/>
            <w:rFonts w:ascii="Calibri" w:eastAsia="Calibri" w:hAnsi="Calibri" w:cs="Calibri"/>
            <w:sz w:val="25"/>
            <w:szCs w:val="25"/>
          </w:rPr>
          <w:t>https://www.nsa.gov/resources/students-educators/k12-partnership/</w:t>
        </w:r>
      </w:hyperlink>
    </w:p>
    <w:p w14:paraId="76F6D10E" w14:textId="7CCF7DBC" w:rsidR="36E56C16" w:rsidRDefault="36E56C16" w:rsidP="36E56C16">
      <w:pPr>
        <w:rPr>
          <w:rFonts w:ascii="Calibri" w:eastAsia="Calibri" w:hAnsi="Calibri" w:cs="Calibri"/>
          <w:sz w:val="25"/>
          <w:szCs w:val="25"/>
        </w:rPr>
      </w:pPr>
    </w:p>
    <w:p w14:paraId="687A81E8" w14:textId="1128E588" w:rsidR="36E56C16" w:rsidRDefault="36E56C16" w:rsidP="36E56C16">
      <w:pPr>
        <w:rPr>
          <w:rFonts w:ascii="Calibri" w:eastAsia="Calibri" w:hAnsi="Calibri" w:cs="Calibri"/>
          <w:sz w:val="25"/>
          <w:szCs w:val="25"/>
        </w:rPr>
      </w:pPr>
    </w:p>
    <w:p w14:paraId="0252DF58" w14:textId="4C2F19C5" w:rsidR="3F1FBE63" w:rsidRDefault="3F1FBE63" w:rsidP="36E56C16">
      <w:pPr>
        <w:rPr>
          <w:b/>
          <w:bCs/>
          <w:sz w:val="25"/>
          <w:szCs w:val="25"/>
        </w:rPr>
      </w:pPr>
      <w:r w:rsidRPr="36E56C16">
        <w:rPr>
          <w:b/>
          <w:bCs/>
          <w:sz w:val="25"/>
          <w:szCs w:val="25"/>
        </w:rPr>
        <w:t xml:space="preserve">US Geologic Survey </w:t>
      </w:r>
    </w:p>
    <w:p w14:paraId="38CB8267" w14:textId="35F71CD6" w:rsidR="3F1FBE63" w:rsidRDefault="0012616D" w:rsidP="36E56C16">
      <w:pPr>
        <w:rPr>
          <w:rFonts w:eastAsiaTheme="minorEastAsia"/>
          <w:u w:val="single"/>
        </w:rPr>
      </w:pPr>
      <w:hyperlink r:id="rId16">
        <w:r w:rsidR="3F1FBE63" w:rsidRPr="36E56C16">
          <w:rPr>
            <w:rStyle w:val="Hyperlink"/>
          </w:rPr>
          <w:t>https://www.usgs.gov/products/data-and-tools/overview</w:t>
        </w:r>
      </w:hyperlink>
      <w:r w:rsidR="3F1FBE63">
        <w:t xml:space="preserve"> </w:t>
      </w:r>
    </w:p>
    <w:p w14:paraId="5A0748B3" w14:textId="55B8D461" w:rsidR="36E56C16" w:rsidRDefault="36E56C16" w:rsidP="36E56C16"/>
    <w:p w14:paraId="24162F47" w14:textId="4FD659A6" w:rsidR="3F1FBE63" w:rsidRDefault="3F1FBE63" w:rsidP="36E56C16">
      <w:pPr>
        <w:rPr>
          <w:b/>
          <w:bCs/>
          <w:sz w:val="28"/>
          <w:szCs w:val="28"/>
        </w:rPr>
      </w:pPr>
      <w:r w:rsidRPr="36E56C16">
        <w:rPr>
          <w:b/>
          <w:bCs/>
          <w:sz w:val="28"/>
          <w:szCs w:val="28"/>
        </w:rPr>
        <w:t>Commercial Open Data:</w:t>
      </w:r>
    </w:p>
    <w:p w14:paraId="58CFAD1F" w14:textId="648D2740" w:rsidR="3F1FBE63" w:rsidRDefault="3F1FBE63" w:rsidP="36E56C16">
      <w:pPr>
        <w:rPr>
          <w:rFonts w:ascii="Calibri" w:eastAsia="Calibri" w:hAnsi="Calibri" w:cs="Calibri"/>
          <w:b/>
          <w:bCs/>
          <w:color w:val="000000" w:themeColor="text1"/>
          <w:sz w:val="24"/>
          <w:szCs w:val="24"/>
        </w:rPr>
      </w:pPr>
      <w:proofErr w:type="spellStart"/>
      <w:r w:rsidRPr="36E56C16">
        <w:rPr>
          <w:rFonts w:ascii="Calibri" w:eastAsia="Calibri" w:hAnsi="Calibri" w:cs="Calibri"/>
          <w:b/>
          <w:bCs/>
          <w:color w:val="000000" w:themeColor="text1"/>
          <w:sz w:val="24"/>
          <w:szCs w:val="24"/>
        </w:rPr>
        <w:t>SpaceNet</w:t>
      </w:r>
      <w:proofErr w:type="spellEnd"/>
      <w:r w:rsidRPr="36E56C16">
        <w:rPr>
          <w:rFonts w:ascii="Calibri" w:eastAsia="Calibri" w:hAnsi="Calibri" w:cs="Calibri"/>
          <w:b/>
          <w:bCs/>
          <w:color w:val="000000" w:themeColor="text1"/>
          <w:sz w:val="24"/>
          <w:szCs w:val="24"/>
        </w:rPr>
        <w:t xml:space="preserve"> Challenge Datasets</w:t>
      </w:r>
    </w:p>
    <w:p w14:paraId="63199D45" w14:textId="73C04C6F" w:rsidR="3F1FBE63" w:rsidRDefault="3F1FBE63">
      <w:r w:rsidRPr="36E56C16">
        <w:rPr>
          <w:rFonts w:ascii="Calibri" w:eastAsia="Calibri" w:hAnsi="Calibri" w:cs="Calibri"/>
          <w:color w:val="333333"/>
          <w:sz w:val="25"/>
          <w:szCs w:val="25"/>
        </w:rPr>
        <w:t xml:space="preserve">The </w:t>
      </w:r>
      <w:proofErr w:type="spellStart"/>
      <w:r w:rsidRPr="36E56C16">
        <w:rPr>
          <w:rFonts w:ascii="Calibri" w:eastAsia="Calibri" w:hAnsi="Calibri" w:cs="Calibri"/>
          <w:color w:val="333333"/>
          <w:sz w:val="25"/>
          <w:szCs w:val="25"/>
        </w:rPr>
        <w:t>SpaceNet</w:t>
      </w:r>
      <w:proofErr w:type="spellEnd"/>
      <w:r w:rsidRPr="36E56C16">
        <w:rPr>
          <w:rFonts w:ascii="Calibri" w:eastAsia="Calibri" w:hAnsi="Calibri" w:cs="Calibri"/>
          <w:color w:val="333333"/>
          <w:sz w:val="25"/>
          <w:szCs w:val="25"/>
        </w:rPr>
        <w:t xml:space="preserve"> Dataset is hosted as an Amazon Web Services (AWS) </w:t>
      </w:r>
      <w:hyperlink r:id="rId17">
        <w:r w:rsidRPr="36E56C16">
          <w:rPr>
            <w:rStyle w:val="Hyperlink"/>
            <w:rFonts w:ascii="Calibri" w:eastAsia="Calibri" w:hAnsi="Calibri" w:cs="Calibri"/>
            <w:sz w:val="25"/>
            <w:szCs w:val="25"/>
          </w:rPr>
          <w:t>Public Dataset</w:t>
        </w:r>
      </w:hyperlink>
      <w:r w:rsidRPr="36E56C16">
        <w:rPr>
          <w:rFonts w:ascii="Calibri" w:eastAsia="Calibri" w:hAnsi="Calibri" w:cs="Calibri"/>
          <w:color w:val="333333"/>
          <w:sz w:val="25"/>
          <w:szCs w:val="25"/>
        </w:rPr>
        <w:t xml:space="preserve">. It contains ~67,000 square km of very high-resolution imagery, &gt;11M building footprints, and ~20,000 km of road labels to ensure that there is adequate </w:t>
      </w:r>
      <w:proofErr w:type="gramStart"/>
      <w:r w:rsidRPr="36E56C16">
        <w:rPr>
          <w:rFonts w:ascii="Calibri" w:eastAsia="Calibri" w:hAnsi="Calibri" w:cs="Calibri"/>
          <w:color w:val="333333"/>
          <w:sz w:val="25"/>
          <w:szCs w:val="25"/>
        </w:rPr>
        <w:t>open source</w:t>
      </w:r>
      <w:proofErr w:type="gramEnd"/>
      <w:r w:rsidRPr="36E56C16">
        <w:rPr>
          <w:rFonts w:ascii="Calibri" w:eastAsia="Calibri" w:hAnsi="Calibri" w:cs="Calibri"/>
          <w:color w:val="333333"/>
          <w:sz w:val="25"/>
          <w:szCs w:val="25"/>
        </w:rPr>
        <w:t xml:space="preserve"> data available for geospatial machine learning research.</w:t>
      </w:r>
    </w:p>
    <w:p w14:paraId="5831234C" w14:textId="4769D274" w:rsidR="3F1FBE63" w:rsidRDefault="3F1FBE63">
      <w:proofErr w:type="spellStart"/>
      <w:r w:rsidRPr="36E56C16">
        <w:rPr>
          <w:rFonts w:ascii="Calibri" w:eastAsia="Calibri" w:hAnsi="Calibri" w:cs="Calibri"/>
          <w:color w:val="333333"/>
          <w:sz w:val="25"/>
          <w:szCs w:val="25"/>
        </w:rPr>
        <w:t>SpaceNet</w:t>
      </w:r>
      <w:proofErr w:type="spellEnd"/>
      <w:r w:rsidRPr="36E56C16">
        <w:rPr>
          <w:rFonts w:ascii="Calibri" w:eastAsia="Calibri" w:hAnsi="Calibri" w:cs="Calibri"/>
          <w:color w:val="333333"/>
          <w:sz w:val="25"/>
          <w:szCs w:val="25"/>
        </w:rPr>
        <w:t xml:space="preserve"> Challenge Datasets have a combination of very </w:t>
      </w:r>
      <w:proofErr w:type="gramStart"/>
      <w:r w:rsidRPr="36E56C16">
        <w:rPr>
          <w:rFonts w:ascii="Calibri" w:eastAsia="Calibri" w:hAnsi="Calibri" w:cs="Calibri"/>
          <w:color w:val="333333"/>
          <w:sz w:val="25"/>
          <w:szCs w:val="25"/>
        </w:rPr>
        <w:t>high resolution</w:t>
      </w:r>
      <w:proofErr w:type="gramEnd"/>
      <w:r w:rsidRPr="36E56C16">
        <w:rPr>
          <w:rFonts w:ascii="Calibri" w:eastAsia="Calibri" w:hAnsi="Calibri" w:cs="Calibri"/>
          <w:color w:val="333333"/>
          <w:sz w:val="25"/>
          <w:szCs w:val="25"/>
        </w:rPr>
        <w:t xml:space="preserve"> satellite imagery and high quality corresponding labels for foundational mapping features such as building footprints or road networks.</w:t>
      </w:r>
    </w:p>
    <w:p w14:paraId="0E3B06C3" w14:textId="70774114" w:rsidR="3F1FBE63" w:rsidRDefault="0012616D" w:rsidP="36E56C16">
      <w:pPr>
        <w:rPr>
          <w:rFonts w:ascii="Calibri" w:eastAsia="Calibri" w:hAnsi="Calibri" w:cs="Calibri"/>
          <w:color w:val="333333"/>
          <w:sz w:val="25"/>
          <w:szCs w:val="25"/>
        </w:rPr>
      </w:pPr>
      <w:hyperlink r:id="rId18">
        <w:r w:rsidR="3F1FBE63" w:rsidRPr="36E56C16">
          <w:rPr>
            <w:rStyle w:val="Hyperlink"/>
            <w:rFonts w:ascii="Calibri" w:eastAsia="Calibri" w:hAnsi="Calibri" w:cs="Calibri"/>
            <w:sz w:val="25"/>
            <w:szCs w:val="25"/>
          </w:rPr>
          <w:t>https://spacenet.ai/datasets/</w:t>
        </w:r>
      </w:hyperlink>
      <w:r w:rsidR="3F1FBE63" w:rsidRPr="36E56C16">
        <w:rPr>
          <w:rFonts w:ascii="Calibri" w:eastAsia="Calibri" w:hAnsi="Calibri" w:cs="Calibri"/>
          <w:sz w:val="25"/>
          <w:szCs w:val="25"/>
        </w:rPr>
        <w:t xml:space="preserve"> </w:t>
      </w:r>
    </w:p>
    <w:p w14:paraId="15177831" w14:textId="1839C28A" w:rsidR="36E56C16" w:rsidRDefault="36E56C16" w:rsidP="36E56C16">
      <w:pPr>
        <w:rPr>
          <w:rFonts w:ascii="Calibri" w:eastAsia="Calibri" w:hAnsi="Calibri" w:cs="Calibri"/>
          <w:sz w:val="25"/>
          <w:szCs w:val="25"/>
        </w:rPr>
      </w:pPr>
    </w:p>
    <w:p w14:paraId="5E3F3C52" w14:textId="78BC7C77" w:rsidR="67132D9B" w:rsidRDefault="67132D9B" w:rsidP="36E56C16">
      <w:pPr>
        <w:rPr>
          <w:rFonts w:ascii="Calibri" w:eastAsia="Calibri" w:hAnsi="Calibri" w:cs="Calibri"/>
          <w:sz w:val="25"/>
          <w:szCs w:val="25"/>
        </w:rPr>
      </w:pPr>
      <w:r w:rsidRPr="36E56C16">
        <w:rPr>
          <w:rFonts w:ascii="Calibri" w:eastAsia="Calibri" w:hAnsi="Calibri" w:cs="Calibri"/>
          <w:b/>
          <w:bCs/>
          <w:sz w:val="25"/>
          <w:szCs w:val="25"/>
        </w:rPr>
        <w:t>Capella</w:t>
      </w:r>
    </w:p>
    <w:p w14:paraId="0061FAEA" w14:textId="4C24772E" w:rsidR="67132D9B" w:rsidRDefault="67132D9B" w:rsidP="36E56C16">
      <w:pPr>
        <w:rPr>
          <w:rFonts w:ascii="Calibri" w:eastAsia="Calibri" w:hAnsi="Calibri" w:cs="Calibri"/>
          <w:sz w:val="25"/>
          <w:szCs w:val="25"/>
        </w:rPr>
      </w:pPr>
      <w:r w:rsidRPr="36E56C16">
        <w:rPr>
          <w:rFonts w:ascii="Calibri" w:eastAsia="Calibri" w:hAnsi="Calibri" w:cs="Calibri"/>
          <w:sz w:val="25"/>
          <w:szCs w:val="25"/>
        </w:rPr>
        <w:t xml:space="preserve">Capella Space SAR Open Data Program: SAR data has a vast potential for positive economic, </w:t>
      </w:r>
      <w:proofErr w:type="gramStart"/>
      <w:r w:rsidRPr="36E56C16">
        <w:rPr>
          <w:rFonts w:ascii="Calibri" w:eastAsia="Calibri" w:hAnsi="Calibri" w:cs="Calibri"/>
          <w:sz w:val="25"/>
          <w:szCs w:val="25"/>
        </w:rPr>
        <w:t>societal</w:t>
      </w:r>
      <w:proofErr w:type="gramEnd"/>
      <w:r w:rsidRPr="36E56C16">
        <w:rPr>
          <w:rFonts w:ascii="Calibri" w:eastAsia="Calibri" w:hAnsi="Calibri" w:cs="Calibri"/>
          <w:sz w:val="25"/>
          <w:szCs w:val="25"/>
        </w:rPr>
        <w:t xml:space="preserve"> and environmental outcomes. Capella’s Open Data Program seeks to democratize SAR data and realize the benefits and opportunities of SAR. With the launch and start of operations of our SAR satellites, Capella collects exquisite, very high-resolution SAR data. </w:t>
      </w:r>
      <w:r w:rsidRPr="36E56C16">
        <w:rPr>
          <w:rFonts w:ascii="Calibri" w:eastAsia="Calibri" w:hAnsi="Calibri" w:cs="Calibri"/>
          <w:sz w:val="25"/>
          <w:szCs w:val="25"/>
        </w:rPr>
        <w:lastRenderedPageBreak/>
        <w:t>Capella makes a portion of its historical archived imagery available through the Open Data Program.</w:t>
      </w:r>
    </w:p>
    <w:p w14:paraId="59F1634F" w14:textId="2FDFF198" w:rsidR="67132D9B" w:rsidRDefault="0012616D" w:rsidP="36E56C16">
      <w:pPr>
        <w:rPr>
          <w:rFonts w:ascii="Calibri" w:eastAsia="Calibri" w:hAnsi="Calibri" w:cs="Calibri"/>
          <w:sz w:val="25"/>
          <w:szCs w:val="25"/>
        </w:rPr>
      </w:pPr>
      <w:hyperlink r:id="rId19">
        <w:r w:rsidR="67132D9B" w:rsidRPr="36E56C16">
          <w:rPr>
            <w:rStyle w:val="Hyperlink"/>
            <w:rFonts w:ascii="Calibri" w:eastAsia="Calibri" w:hAnsi="Calibri" w:cs="Calibri"/>
            <w:sz w:val="25"/>
            <w:szCs w:val="25"/>
          </w:rPr>
          <w:t>https://www.capellaspace.com/community/capella-open-data/</w:t>
        </w:r>
      </w:hyperlink>
    </w:p>
    <w:p w14:paraId="26CF1DCF" w14:textId="0A8A6487" w:rsidR="36E56C16" w:rsidRDefault="36E56C16" w:rsidP="36E56C16">
      <w:pPr>
        <w:rPr>
          <w:rFonts w:ascii="Calibri" w:eastAsia="Calibri" w:hAnsi="Calibri" w:cs="Calibri"/>
          <w:sz w:val="25"/>
          <w:szCs w:val="25"/>
        </w:rPr>
      </w:pPr>
    </w:p>
    <w:p w14:paraId="2D2866F0" w14:textId="3335238E" w:rsidR="22875772" w:rsidRDefault="22875772" w:rsidP="36E56C16">
      <w:pPr>
        <w:rPr>
          <w:rFonts w:ascii="Calibri" w:eastAsia="Calibri" w:hAnsi="Calibri" w:cs="Calibri"/>
          <w:sz w:val="25"/>
          <w:szCs w:val="25"/>
        </w:rPr>
      </w:pPr>
      <w:r w:rsidRPr="36E56C16">
        <w:rPr>
          <w:rFonts w:ascii="Calibri" w:eastAsia="Calibri" w:hAnsi="Calibri" w:cs="Calibri"/>
          <w:b/>
          <w:bCs/>
          <w:sz w:val="25"/>
          <w:szCs w:val="25"/>
        </w:rPr>
        <w:t>Google</w:t>
      </w:r>
    </w:p>
    <w:p w14:paraId="2390D7E5" w14:textId="71735A5F" w:rsidR="22875772" w:rsidRDefault="22875772" w:rsidP="36E56C16">
      <w:pPr>
        <w:rPr>
          <w:rFonts w:ascii="Calibri" w:eastAsia="Calibri" w:hAnsi="Calibri" w:cs="Calibri"/>
          <w:sz w:val="25"/>
          <w:szCs w:val="25"/>
        </w:rPr>
      </w:pPr>
      <w:r w:rsidRPr="36E56C16">
        <w:rPr>
          <w:rFonts w:ascii="Calibri" w:eastAsia="Calibri" w:hAnsi="Calibri" w:cs="Calibri"/>
          <w:sz w:val="25"/>
          <w:szCs w:val="25"/>
        </w:rPr>
        <w:t xml:space="preserve">Google Earth Engine Data Catalog: Earth Engine's public data archive includes more than forty years of historical imagery and scientific datasets, </w:t>
      </w:r>
      <w:proofErr w:type="gramStart"/>
      <w:r w:rsidRPr="36E56C16">
        <w:rPr>
          <w:rFonts w:ascii="Calibri" w:eastAsia="Calibri" w:hAnsi="Calibri" w:cs="Calibri"/>
          <w:sz w:val="25"/>
          <w:szCs w:val="25"/>
        </w:rPr>
        <w:t>updated</w:t>
      </w:r>
      <w:proofErr w:type="gramEnd"/>
      <w:r w:rsidRPr="36E56C16">
        <w:rPr>
          <w:rFonts w:ascii="Calibri" w:eastAsia="Calibri" w:hAnsi="Calibri" w:cs="Calibri"/>
          <w:sz w:val="25"/>
          <w:szCs w:val="25"/>
        </w:rPr>
        <w:t xml:space="preserve"> and expanded daily.</w:t>
      </w:r>
    </w:p>
    <w:p w14:paraId="34EF6C49" w14:textId="375D1700" w:rsidR="22875772" w:rsidRDefault="0012616D" w:rsidP="36E56C16">
      <w:pPr>
        <w:rPr>
          <w:rFonts w:ascii="Calibri" w:eastAsia="Calibri" w:hAnsi="Calibri" w:cs="Calibri"/>
          <w:sz w:val="25"/>
          <w:szCs w:val="25"/>
        </w:rPr>
      </w:pPr>
      <w:hyperlink r:id="rId20">
        <w:r w:rsidR="22875772" w:rsidRPr="36E56C16">
          <w:rPr>
            <w:rStyle w:val="Hyperlink"/>
            <w:rFonts w:ascii="Calibri" w:eastAsia="Calibri" w:hAnsi="Calibri" w:cs="Calibri"/>
            <w:sz w:val="25"/>
            <w:szCs w:val="25"/>
          </w:rPr>
          <w:t>https://developers.google.com/earth-engine/datasets/catalog</w:t>
        </w:r>
      </w:hyperlink>
    </w:p>
    <w:p w14:paraId="48006434" w14:textId="3406183F" w:rsidR="36E56C16" w:rsidRDefault="36E56C16" w:rsidP="36E56C16">
      <w:pPr>
        <w:rPr>
          <w:rFonts w:ascii="Calibri" w:eastAsia="Calibri" w:hAnsi="Calibri" w:cs="Calibri"/>
          <w:sz w:val="25"/>
          <w:szCs w:val="25"/>
        </w:rPr>
      </w:pPr>
    </w:p>
    <w:p w14:paraId="4B933082" w14:textId="48B8A52F" w:rsidR="112050F6" w:rsidRDefault="112050F6" w:rsidP="36E56C16">
      <w:pPr>
        <w:rPr>
          <w:rFonts w:ascii="Calibri" w:eastAsia="Calibri" w:hAnsi="Calibri" w:cs="Calibri"/>
          <w:sz w:val="25"/>
          <w:szCs w:val="25"/>
        </w:rPr>
      </w:pPr>
      <w:proofErr w:type="spellStart"/>
      <w:r w:rsidRPr="36E56C16">
        <w:rPr>
          <w:rFonts w:ascii="Calibri" w:eastAsia="Calibri" w:hAnsi="Calibri" w:cs="Calibri"/>
          <w:b/>
          <w:bCs/>
          <w:sz w:val="25"/>
          <w:szCs w:val="25"/>
        </w:rPr>
        <w:t>ICEye</w:t>
      </w:r>
      <w:proofErr w:type="spellEnd"/>
    </w:p>
    <w:p w14:paraId="5C97446E" w14:textId="49FD6580" w:rsidR="112050F6" w:rsidRDefault="112050F6" w:rsidP="36E56C16">
      <w:pPr>
        <w:rPr>
          <w:rFonts w:ascii="Calibri" w:eastAsia="Calibri" w:hAnsi="Calibri" w:cs="Calibri"/>
          <w:sz w:val="25"/>
          <w:szCs w:val="25"/>
        </w:rPr>
      </w:pPr>
      <w:proofErr w:type="spellStart"/>
      <w:r w:rsidRPr="36E56C16">
        <w:rPr>
          <w:rFonts w:ascii="Calibri" w:eastAsia="Calibri" w:hAnsi="Calibri" w:cs="Calibri"/>
          <w:sz w:val="25"/>
          <w:szCs w:val="25"/>
        </w:rPr>
        <w:t>ICEye</w:t>
      </w:r>
      <w:proofErr w:type="spellEnd"/>
      <w:r w:rsidRPr="36E56C16">
        <w:rPr>
          <w:rFonts w:ascii="Calibri" w:eastAsia="Calibri" w:hAnsi="Calibri" w:cs="Calibri"/>
          <w:sz w:val="25"/>
          <w:szCs w:val="25"/>
        </w:rPr>
        <w:t xml:space="preserve"> Example SAR Data:</w:t>
      </w:r>
    </w:p>
    <w:p w14:paraId="5FC30BA2" w14:textId="4AC468BB" w:rsidR="112050F6" w:rsidRDefault="0012616D" w:rsidP="36E56C16">
      <w:pPr>
        <w:rPr>
          <w:rFonts w:ascii="Calibri" w:eastAsia="Calibri" w:hAnsi="Calibri" w:cs="Calibri"/>
          <w:sz w:val="25"/>
          <w:szCs w:val="25"/>
        </w:rPr>
      </w:pPr>
      <w:hyperlink r:id="rId21">
        <w:r w:rsidR="112050F6" w:rsidRPr="36E56C16">
          <w:rPr>
            <w:rStyle w:val="Hyperlink"/>
            <w:rFonts w:ascii="Calibri" w:eastAsia="Calibri" w:hAnsi="Calibri" w:cs="Calibri"/>
            <w:sz w:val="25"/>
            <w:szCs w:val="25"/>
          </w:rPr>
          <w:t>https://www.iceye.com/downloads/datasets</w:t>
        </w:r>
      </w:hyperlink>
    </w:p>
    <w:p w14:paraId="7980521A" w14:textId="6ABB6240" w:rsidR="36E56C16" w:rsidRDefault="36E56C16" w:rsidP="36E56C16">
      <w:pPr>
        <w:rPr>
          <w:rFonts w:ascii="Calibri" w:eastAsia="Calibri" w:hAnsi="Calibri" w:cs="Calibri"/>
          <w:sz w:val="25"/>
          <w:szCs w:val="25"/>
        </w:rPr>
      </w:pPr>
    </w:p>
    <w:p w14:paraId="3CEF7514" w14:textId="701BC9BA" w:rsidR="3F1FBE63" w:rsidRDefault="3F1FBE63" w:rsidP="36E56C16">
      <w:pPr>
        <w:rPr>
          <w:rFonts w:eastAsiaTheme="minorEastAsia"/>
          <w:u w:val="single"/>
        </w:rPr>
      </w:pPr>
      <w:r w:rsidRPr="36E56C16">
        <w:rPr>
          <w:rFonts w:ascii="Calibri" w:eastAsia="Calibri" w:hAnsi="Calibri" w:cs="Calibri"/>
          <w:b/>
          <w:bCs/>
          <w:sz w:val="25"/>
          <w:szCs w:val="25"/>
        </w:rPr>
        <w:t>Maxar</w:t>
      </w:r>
    </w:p>
    <w:p w14:paraId="3D43A59B" w14:textId="6B805F0E" w:rsidR="3F1FBE63" w:rsidRDefault="0012616D" w:rsidP="36E56C16">
      <w:pPr>
        <w:rPr>
          <w:rFonts w:eastAsiaTheme="minorEastAsia"/>
          <w:u w:val="single"/>
        </w:rPr>
      </w:pPr>
      <w:hyperlink r:id="rId22">
        <w:r w:rsidR="3F1FBE63" w:rsidRPr="36E56C16">
          <w:rPr>
            <w:rStyle w:val="Hyperlink"/>
          </w:rPr>
          <w:t>https://www.maxar.com/resources</w:t>
        </w:r>
      </w:hyperlink>
    </w:p>
    <w:p w14:paraId="613B727F" w14:textId="6B68807E" w:rsidR="3F1FBE63" w:rsidRDefault="3F1FBE63" w:rsidP="36E56C16">
      <w:pPr>
        <w:rPr>
          <w:rFonts w:ascii="Calibri" w:eastAsia="Calibri" w:hAnsi="Calibri" w:cs="Calibri"/>
          <w:sz w:val="25"/>
          <w:szCs w:val="25"/>
        </w:rPr>
      </w:pPr>
      <w:r w:rsidRPr="36E56C16">
        <w:rPr>
          <w:rFonts w:ascii="Calibri" w:eastAsia="Calibri" w:hAnsi="Calibri" w:cs="Calibri"/>
          <w:sz w:val="25"/>
          <w:szCs w:val="25"/>
        </w:rPr>
        <w:t>Maxar Open Data Program: Maxar releases open data for select sudden onset major crisis events</w:t>
      </w:r>
    </w:p>
    <w:p w14:paraId="1E0EDA70" w14:textId="3AF3E740" w:rsidR="3F1FBE63" w:rsidRDefault="0012616D" w:rsidP="36E56C16">
      <w:pPr>
        <w:rPr>
          <w:rFonts w:ascii="Calibri" w:eastAsia="Calibri" w:hAnsi="Calibri" w:cs="Calibri"/>
          <w:sz w:val="25"/>
          <w:szCs w:val="25"/>
        </w:rPr>
      </w:pPr>
      <w:hyperlink r:id="rId23" w:anchor="open-data__featured">
        <w:r w:rsidR="3F1FBE63" w:rsidRPr="36E56C16">
          <w:rPr>
            <w:rStyle w:val="Hyperlink"/>
            <w:rFonts w:ascii="Calibri" w:eastAsia="Calibri" w:hAnsi="Calibri" w:cs="Calibri"/>
            <w:sz w:val="25"/>
            <w:szCs w:val="25"/>
          </w:rPr>
          <w:t>https://www.digitalglobe.com/ecosystem/open-data?utm_source=open-data-page&amp;utm_medium=maxar-corp#open-data__featured</w:t>
        </w:r>
      </w:hyperlink>
    </w:p>
    <w:p w14:paraId="0421BB53" w14:textId="7F30E809" w:rsidR="36E56C16" w:rsidRDefault="36E56C16" w:rsidP="36E56C16">
      <w:pPr>
        <w:rPr>
          <w:rFonts w:ascii="Calibri" w:eastAsia="Calibri" w:hAnsi="Calibri" w:cs="Calibri"/>
          <w:sz w:val="25"/>
          <w:szCs w:val="25"/>
        </w:rPr>
      </w:pPr>
    </w:p>
    <w:p w14:paraId="54AD5C90" w14:textId="470746C7" w:rsidR="5CBFB1CE" w:rsidRDefault="5CBFB1CE" w:rsidP="36E56C16">
      <w:pPr>
        <w:rPr>
          <w:rFonts w:ascii="Calibri" w:eastAsia="Calibri" w:hAnsi="Calibri" w:cs="Calibri"/>
          <w:sz w:val="25"/>
          <w:szCs w:val="25"/>
        </w:rPr>
      </w:pPr>
      <w:r w:rsidRPr="36E56C16">
        <w:rPr>
          <w:rFonts w:ascii="Calibri" w:eastAsia="Calibri" w:hAnsi="Calibri" w:cs="Calibri"/>
          <w:b/>
          <w:bCs/>
          <w:sz w:val="25"/>
          <w:szCs w:val="25"/>
        </w:rPr>
        <w:t>Planet</w:t>
      </w:r>
    </w:p>
    <w:p w14:paraId="7256A972" w14:textId="453FD62A" w:rsidR="3F1FBE63" w:rsidRDefault="3F1FBE63" w:rsidP="36E56C16">
      <w:pPr>
        <w:rPr>
          <w:rFonts w:ascii="Calibri" w:eastAsia="Calibri" w:hAnsi="Calibri" w:cs="Calibri"/>
          <w:sz w:val="25"/>
          <w:szCs w:val="25"/>
        </w:rPr>
      </w:pPr>
      <w:r w:rsidRPr="36E56C16">
        <w:rPr>
          <w:rFonts w:ascii="Calibri" w:eastAsia="Calibri" w:hAnsi="Calibri" w:cs="Calibri"/>
          <w:sz w:val="25"/>
          <w:szCs w:val="25"/>
        </w:rPr>
        <w:t>Planet Disaster Datasets:</w:t>
      </w:r>
    </w:p>
    <w:p w14:paraId="35078EF0" w14:textId="64789067" w:rsidR="3F1FBE63" w:rsidRDefault="0012616D" w:rsidP="36E56C16">
      <w:pPr>
        <w:rPr>
          <w:rFonts w:ascii="Calibri" w:eastAsia="Calibri" w:hAnsi="Calibri" w:cs="Calibri"/>
          <w:sz w:val="25"/>
          <w:szCs w:val="25"/>
        </w:rPr>
      </w:pPr>
      <w:hyperlink r:id="rId24">
        <w:r w:rsidR="3F1FBE63" w:rsidRPr="36E56C16">
          <w:rPr>
            <w:rStyle w:val="Hyperlink"/>
            <w:rFonts w:ascii="Calibri" w:eastAsia="Calibri" w:hAnsi="Calibri" w:cs="Calibri"/>
            <w:sz w:val="25"/>
            <w:szCs w:val="25"/>
          </w:rPr>
          <w:t>https://www.planet.com/disasterdata/</w:t>
        </w:r>
      </w:hyperlink>
    </w:p>
    <w:p w14:paraId="79808588" w14:textId="1BC33B8C" w:rsidR="36E56C16" w:rsidRDefault="36E56C16" w:rsidP="36E56C16">
      <w:pPr>
        <w:rPr>
          <w:rFonts w:ascii="Calibri" w:eastAsia="Calibri" w:hAnsi="Calibri" w:cs="Calibri"/>
          <w:sz w:val="25"/>
          <w:szCs w:val="25"/>
        </w:rPr>
      </w:pPr>
    </w:p>
    <w:p w14:paraId="341DDDE0" w14:textId="390971F2" w:rsidR="5EC13A04" w:rsidRDefault="5EC13A04" w:rsidP="36E56C16">
      <w:pPr>
        <w:rPr>
          <w:rFonts w:ascii="Calibri" w:eastAsia="Calibri" w:hAnsi="Calibri" w:cs="Calibri"/>
          <w:b/>
          <w:bCs/>
          <w:sz w:val="25"/>
          <w:szCs w:val="25"/>
        </w:rPr>
      </w:pPr>
      <w:r w:rsidRPr="36E56C16">
        <w:rPr>
          <w:rFonts w:ascii="Calibri" w:eastAsia="Calibri" w:hAnsi="Calibri" w:cs="Calibri"/>
          <w:b/>
          <w:bCs/>
          <w:sz w:val="25"/>
          <w:szCs w:val="25"/>
        </w:rPr>
        <w:t>Ubuntu</w:t>
      </w:r>
    </w:p>
    <w:p w14:paraId="2EB61439" w14:textId="709B945F" w:rsidR="5EC13A04" w:rsidRDefault="5EC13A04" w:rsidP="36E56C16">
      <w:pPr>
        <w:rPr>
          <w:rFonts w:ascii="Calibri" w:eastAsia="Calibri" w:hAnsi="Calibri" w:cs="Calibri"/>
          <w:sz w:val="25"/>
          <w:szCs w:val="25"/>
        </w:rPr>
      </w:pPr>
      <w:r w:rsidRPr="36E56C16">
        <w:rPr>
          <w:rFonts w:ascii="Calibri" w:eastAsia="Calibri" w:hAnsi="Calibri" w:cs="Calibri"/>
          <w:sz w:val="25"/>
          <w:szCs w:val="25"/>
        </w:rPr>
        <w:t xml:space="preserve">After adding the </w:t>
      </w:r>
      <w:proofErr w:type="spellStart"/>
      <w:r w:rsidRPr="36E56C16">
        <w:rPr>
          <w:rFonts w:ascii="Calibri" w:eastAsia="Calibri" w:hAnsi="Calibri" w:cs="Calibri"/>
          <w:sz w:val="25"/>
          <w:szCs w:val="25"/>
        </w:rPr>
        <w:t>UbuntuGIS</w:t>
      </w:r>
      <w:proofErr w:type="spellEnd"/>
      <w:r w:rsidRPr="36E56C16">
        <w:rPr>
          <w:rFonts w:ascii="Calibri" w:eastAsia="Calibri" w:hAnsi="Calibri" w:cs="Calibri"/>
          <w:sz w:val="25"/>
          <w:szCs w:val="25"/>
        </w:rPr>
        <w:t xml:space="preserve"> repository corresponding to their distribution, you can install </w:t>
      </w:r>
      <w:proofErr w:type="gramStart"/>
      <w:r w:rsidRPr="36E56C16">
        <w:rPr>
          <w:rFonts w:ascii="Calibri" w:eastAsia="Calibri" w:hAnsi="Calibri" w:cs="Calibri"/>
          <w:sz w:val="25"/>
          <w:szCs w:val="25"/>
        </w:rPr>
        <w:t>a number of</w:t>
      </w:r>
      <w:proofErr w:type="gramEnd"/>
      <w:r w:rsidRPr="36E56C16">
        <w:rPr>
          <w:rFonts w:ascii="Calibri" w:eastAsia="Calibri" w:hAnsi="Calibri" w:cs="Calibri"/>
          <w:sz w:val="25"/>
          <w:szCs w:val="25"/>
        </w:rPr>
        <w:t xml:space="preserve"> GIS applications </w:t>
      </w:r>
    </w:p>
    <w:p w14:paraId="78C32D00" w14:textId="3D188EF7" w:rsidR="34183FDB" w:rsidRDefault="0012616D" w:rsidP="36E56C16">
      <w:pPr>
        <w:rPr>
          <w:rFonts w:ascii="Calibri" w:eastAsia="Calibri" w:hAnsi="Calibri" w:cs="Calibri"/>
          <w:sz w:val="25"/>
          <w:szCs w:val="25"/>
        </w:rPr>
      </w:pPr>
      <w:hyperlink r:id="rId25">
        <w:r w:rsidR="34183FDB" w:rsidRPr="36E56C16">
          <w:rPr>
            <w:rStyle w:val="Hyperlink"/>
            <w:rFonts w:ascii="Calibri" w:eastAsia="Calibri" w:hAnsi="Calibri" w:cs="Calibri"/>
            <w:sz w:val="25"/>
            <w:szCs w:val="25"/>
          </w:rPr>
          <w:t>https://wiki.ubuntu.com/UbuntuGIS</w:t>
        </w:r>
      </w:hyperlink>
    </w:p>
    <w:p w14:paraId="153BDC8A" w14:textId="0BE67F10" w:rsidR="36E56C16" w:rsidRDefault="36E56C16" w:rsidP="36E56C16">
      <w:pPr>
        <w:rPr>
          <w:rFonts w:ascii="Calibri" w:eastAsia="Calibri" w:hAnsi="Calibri" w:cs="Calibri"/>
          <w:sz w:val="25"/>
          <w:szCs w:val="25"/>
        </w:rPr>
      </w:pPr>
    </w:p>
    <w:p w14:paraId="4F9F1C64" w14:textId="3A3632CD" w:rsidR="3F1FBE63" w:rsidRDefault="3F1FBE63" w:rsidP="36E56C16">
      <w:pPr>
        <w:rPr>
          <w:b/>
          <w:bCs/>
          <w:sz w:val="28"/>
          <w:szCs w:val="28"/>
        </w:rPr>
      </w:pPr>
      <w:r w:rsidRPr="36E56C16">
        <w:rPr>
          <w:b/>
          <w:bCs/>
          <w:sz w:val="28"/>
          <w:szCs w:val="28"/>
        </w:rPr>
        <w:t>Data from Non-Profit Organizations:</w:t>
      </w:r>
    </w:p>
    <w:p w14:paraId="149389A9" w14:textId="5AF960AF" w:rsidR="3F1FBE63" w:rsidRDefault="3F1FBE63" w:rsidP="36E56C16">
      <w:pPr>
        <w:rPr>
          <w:rFonts w:ascii="Calibri" w:eastAsia="Calibri" w:hAnsi="Calibri" w:cs="Calibri"/>
          <w:sz w:val="25"/>
          <w:szCs w:val="25"/>
        </w:rPr>
      </w:pPr>
      <w:r w:rsidRPr="36E56C16">
        <w:rPr>
          <w:rFonts w:ascii="Calibri" w:eastAsia="Calibri" w:hAnsi="Calibri" w:cs="Calibri"/>
          <w:sz w:val="25"/>
          <w:szCs w:val="25"/>
        </w:rPr>
        <w:t>ImageNet Database:  Large repository of images with associated bounding boxes</w:t>
      </w:r>
    </w:p>
    <w:p w14:paraId="31327D01" w14:textId="6B577006" w:rsidR="3F1FBE63" w:rsidRDefault="0012616D" w:rsidP="36E56C16">
      <w:pPr>
        <w:rPr>
          <w:rFonts w:ascii="Calibri" w:eastAsia="Calibri" w:hAnsi="Calibri" w:cs="Calibri"/>
          <w:sz w:val="25"/>
          <w:szCs w:val="25"/>
        </w:rPr>
      </w:pPr>
      <w:hyperlink r:id="rId26">
        <w:r w:rsidR="3F1FBE63" w:rsidRPr="36E56C16">
          <w:rPr>
            <w:rStyle w:val="Hyperlink"/>
            <w:rFonts w:ascii="Calibri" w:eastAsia="Calibri" w:hAnsi="Calibri" w:cs="Calibri"/>
            <w:sz w:val="25"/>
            <w:szCs w:val="25"/>
          </w:rPr>
          <w:t>http://www.image-net.org/</w:t>
        </w:r>
      </w:hyperlink>
    </w:p>
    <w:p w14:paraId="1A9A5518" w14:textId="37BECAED" w:rsidR="36E56C16" w:rsidRDefault="36E56C16" w:rsidP="36E56C16">
      <w:pPr>
        <w:rPr>
          <w:rFonts w:ascii="Calibri" w:eastAsia="Calibri" w:hAnsi="Calibri" w:cs="Calibri"/>
          <w:sz w:val="25"/>
          <w:szCs w:val="25"/>
        </w:rPr>
      </w:pPr>
    </w:p>
    <w:p w14:paraId="58D3178C" w14:textId="3C7DB1E7" w:rsidR="3F1FBE63" w:rsidRDefault="3F1FBE63" w:rsidP="36E56C16">
      <w:pPr>
        <w:rPr>
          <w:rFonts w:ascii="Calibri" w:eastAsia="Calibri" w:hAnsi="Calibri" w:cs="Calibri"/>
          <w:sz w:val="25"/>
          <w:szCs w:val="25"/>
        </w:rPr>
      </w:pPr>
      <w:r w:rsidRPr="36E56C16">
        <w:rPr>
          <w:rFonts w:ascii="Calibri" w:eastAsia="Calibri" w:hAnsi="Calibri" w:cs="Calibri"/>
          <w:sz w:val="25"/>
          <w:szCs w:val="25"/>
        </w:rPr>
        <w:t>Common Objects in Context (COCO) Dataset: Image recognition, segmentation, and captioning dataset</w:t>
      </w:r>
    </w:p>
    <w:p w14:paraId="33578EF0" w14:textId="0D9C79B5" w:rsidR="3F1FBE63" w:rsidRDefault="0012616D" w:rsidP="36E56C16">
      <w:pPr>
        <w:rPr>
          <w:rFonts w:ascii="Calibri" w:eastAsia="Calibri" w:hAnsi="Calibri" w:cs="Calibri"/>
          <w:sz w:val="25"/>
          <w:szCs w:val="25"/>
        </w:rPr>
      </w:pPr>
      <w:hyperlink r:id="rId27">
        <w:r w:rsidR="3F1FBE63" w:rsidRPr="36E56C16">
          <w:rPr>
            <w:rStyle w:val="Hyperlink"/>
            <w:rFonts w:ascii="Calibri" w:eastAsia="Calibri" w:hAnsi="Calibri" w:cs="Calibri"/>
            <w:sz w:val="25"/>
            <w:szCs w:val="25"/>
          </w:rPr>
          <w:t>http://www.cocodataset.org/</w:t>
        </w:r>
      </w:hyperlink>
    </w:p>
    <w:p w14:paraId="79D1E812" w14:textId="169BE7B3" w:rsidR="36E56C16" w:rsidRDefault="36E56C16" w:rsidP="36E56C16">
      <w:pPr>
        <w:rPr>
          <w:rFonts w:ascii="Calibri" w:eastAsia="Calibri" w:hAnsi="Calibri" w:cs="Calibri"/>
          <w:sz w:val="25"/>
          <w:szCs w:val="25"/>
        </w:rPr>
      </w:pPr>
    </w:p>
    <w:p w14:paraId="356A6C83" w14:textId="165C0113" w:rsidR="4642E56D" w:rsidRDefault="4642E56D" w:rsidP="36E56C16">
      <w:pPr>
        <w:rPr>
          <w:rFonts w:eastAsiaTheme="minorEastAsia"/>
        </w:rPr>
      </w:pPr>
      <w:proofErr w:type="gramStart"/>
      <w:r w:rsidRPr="36E56C16">
        <w:t>Open Source</w:t>
      </w:r>
      <w:proofErr w:type="gramEnd"/>
      <w:r w:rsidRPr="36E56C16">
        <w:t xml:space="preserve"> Geospatial Foundation: OSGeo4W is a binary distribution of a broad set of open source geospatial software for Windows environments (Windows 10 down to XP). OSGeo4W </w:t>
      </w:r>
      <w:proofErr w:type="gramStart"/>
      <w:r w:rsidRPr="36E56C16">
        <w:t>includes  QGIS</w:t>
      </w:r>
      <w:proofErr w:type="gramEnd"/>
      <w:r w:rsidRPr="36E56C16">
        <w:t>,  GDAL/OGR,  GRASS as well as many other packages (over 150).</w:t>
      </w:r>
    </w:p>
    <w:p w14:paraId="4603F78D" w14:textId="6F6F35E3" w:rsidR="4642E56D" w:rsidRDefault="0012616D" w:rsidP="36E56C16">
      <w:hyperlink r:id="rId28">
        <w:r w:rsidR="4642E56D" w:rsidRPr="36E56C16">
          <w:rPr>
            <w:rStyle w:val="Hyperlink"/>
          </w:rPr>
          <w:t>https://trac.osgeo.org/osgeo4w/</w:t>
        </w:r>
      </w:hyperlink>
    </w:p>
    <w:p w14:paraId="4966911E" w14:textId="2312513B" w:rsidR="36E56C16" w:rsidRDefault="36E56C16" w:rsidP="36E56C16"/>
    <w:p w14:paraId="0593590A" w14:textId="5015E724" w:rsidR="2CDB4881" w:rsidRDefault="2CDB4881" w:rsidP="36E56C16">
      <w:r>
        <w:t>Debian GIS:  The goal of the Debian GIS project is about improving Debian to make it the best distribution for Geographical Information Systems applications and users.</w:t>
      </w:r>
    </w:p>
    <w:p w14:paraId="4D616CB1" w14:textId="6AB8143F" w:rsidR="2CDB4881" w:rsidRDefault="0012616D" w:rsidP="36E56C16">
      <w:hyperlink r:id="rId29">
        <w:r w:rsidR="2CDB4881" w:rsidRPr="36E56C16">
          <w:rPr>
            <w:rStyle w:val="Hyperlink"/>
          </w:rPr>
          <w:t>https://wiki.debian.org/DebianGis</w:t>
        </w:r>
      </w:hyperlink>
    </w:p>
    <w:p w14:paraId="48F49CD0" w14:textId="5A36FC50" w:rsidR="36E56C16" w:rsidRDefault="36E56C16" w:rsidP="36E56C16">
      <w:pPr>
        <w:rPr>
          <w:rFonts w:ascii="Calibri" w:eastAsia="Calibri" w:hAnsi="Calibri" w:cs="Calibri"/>
          <w:sz w:val="25"/>
          <w:szCs w:val="25"/>
        </w:rPr>
      </w:pPr>
    </w:p>
    <w:p w14:paraId="575C4C3A" w14:textId="77DBC58F" w:rsidR="36E56C16" w:rsidRDefault="36E56C16" w:rsidP="36E56C16">
      <w:pPr>
        <w:rPr>
          <w:rFonts w:ascii="Calibri" w:eastAsia="Calibri" w:hAnsi="Calibri" w:cs="Calibri"/>
          <w:sz w:val="25"/>
          <w:szCs w:val="25"/>
        </w:rPr>
      </w:pPr>
    </w:p>
    <w:p w14:paraId="56F12608" w14:textId="57E8C13F" w:rsidR="3F1FBE63" w:rsidRDefault="3F1FBE63" w:rsidP="36E56C16">
      <w:pPr>
        <w:rPr>
          <w:b/>
          <w:bCs/>
          <w:sz w:val="28"/>
          <w:szCs w:val="28"/>
        </w:rPr>
      </w:pPr>
      <w:r w:rsidRPr="36E56C16">
        <w:rPr>
          <w:b/>
          <w:bCs/>
          <w:sz w:val="28"/>
          <w:szCs w:val="28"/>
        </w:rPr>
        <w:t>International Data:</w:t>
      </w:r>
    </w:p>
    <w:p w14:paraId="76FDB1DA" w14:textId="4E274BD8" w:rsidR="3F1FBE63" w:rsidRDefault="3F1FBE63" w:rsidP="36E56C16">
      <w:pPr>
        <w:rPr>
          <w:rFonts w:ascii="Calibri" w:eastAsia="Calibri" w:hAnsi="Calibri" w:cs="Calibri"/>
          <w:sz w:val="25"/>
          <w:szCs w:val="25"/>
        </w:rPr>
      </w:pPr>
      <w:r w:rsidRPr="36E56C16">
        <w:rPr>
          <w:rFonts w:ascii="Calibri" w:eastAsia="Calibri" w:hAnsi="Calibri" w:cs="Calibri"/>
          <w:b/>
          <w:bCs/>
          <w:sz w:val="25"/>
          <w:szCs w:val="25"/>
        </w:rPr>
        <w:t xml:space="preserve">European Space Agency (ESA) </w:t>
      </w:r>
      <w:r w:rsidRPr="36E56C16">
        <w:rPr>
          <w:rFonts w:ascii="Calibri" w:eastAsia="Calibri" w:hAnsi="Calibri" w:cs="Calibri"/>
          <w:sz w:val="25"/>
          <w:szCs w:val="25"/>
        </w:rPr>
        <w:t xml:space="preserve">Sentinel Data:  </w:t>
      </w:r>
    </w:p>
    <w:p w14:paraId="40270C5A" w14:textId="0F9A0B6F" w:rsidR="3F1FBE63" w:rsidRDefault="0012616D" w:rsidP="36E56C16">
      <w:pPr>
        <w:rPr>
          <w:rFonts w:ascii="Calibri" w:eastAsia="Calibri" w:hAnsi="Calibri" w:cs="Calibri"/>
          <w:sz w:val="25"/>
          <w:szCs w:val="25"/>
        </w:rPr>
      </w:pPr>
      <w:hyperlink r:id="rId30">
        <w:r w:rsidR="3F1FBE63" w:rsidRPr="36E56C16">
          <w:rPr>
            <w:rStyle w:val="Hyperlink"/>
            <w:rFonts w:ascii="Calibri" w:eastAsia="Calibri" w:hAnsi="Calibri" w:cs="Calibri"/>
            <w:sz w:val="25"/>
            <w:szCs w:val="25"/>
          </w:rPr>
          <w:t>https://sentinel.esa.int/web/sentinel/sentinel-data-access</w:t>
        </w:r>
      </w:hyperlink>
    </w:p>
    <w:p w14:paraId="22339E9F" w14:textId="0BA91FB6" w:rsidR="36E56C16" w:rsidRDefault="36E56C16" w:rsidP="36E56C16">
      <w:pPr>
        <w:rPr>
          <w:rFonts w:ascii="Calibri" w:eastAsia="Calibri" w:hAnsi="Calibri" w:cs="Calibri"/>
          <w:sz w:val="25"/>
          <w:szCs w:val="25"/>
        </w:rPr>
      </w:pPr>
    </w:p>
    <w:p w14:paraId="273DFF02" w14:textId="6DC4E94B" w:rsidR="3F1FBE63" w:rsidRDefault="3F1FBE63" w:rsidP="36E56C16">
      <w:pPr>
        <w:rPr>
          <w:rFonts w:ascii="Calibri" w:eastAsia="Calibri" w:hAnsi="Calibri" w:cs="Calibri"/>
          <w:b/>
          <w:bCs/>
          <w:color w:val="000000" w:themeColor="text1"/>
          <w:sz w:val="25"/>
          <w:szCs w:val="25"/>
        </w:rPr>
      </w:pPr>
      <w:r w:rsidRPr="36E56C16">
        <w:rPr>
          <w:rFonts w:ascii="Calibri" w:eastAsia="Calibri" w:hAnsi="Calibri" w:cs="Calibri"/>
          <w:b/>
          <w:bCs/>
          <w:color w:val="000000" w:themeColor="text1"/>
          <w:sz w:val="25"/>
          <w:szCs w:val="25"/>
        </w:rPr>
        <w:t xml:space="preserve">European Plate Observing System (EPOS) </w:t>
      </w:r>
      <w:r w:rsidRPr="36E56C16">
        <w:rPr>
          <w:rFonts w:ascii="Calibri" w:eastAsia="Calibri" w:hAnsi="Calibri" w:cs="Calibri"/>
          <w:color w:val="000000" w:themeColor="text1"/>
          <w:sz w:val="25"/>
          <w:szCs w:val="25"/>
        </w:rPr>
        <w:t xml:space="preserve">Research </w:t>
      </w:r>
    </w:p>
    <w:p w14:paraId="577017C0" w14:textId="6F7A508D" w:rsidR="3F1FBE63" w:rsidRDefault="0012616D" w:rsidP="36E56C16">
      <w:pPr>
        <w:rPr>
          <w:rFonts w:ascii="Calibri" w:eastAsia="Calibri" w:hAnsi="Calibri" w:cs="Calibri"/>
          <w:b/>
          <w:bCs/>
          <w:color w:val="000000" w:themeColor="text1"/>
          <w:sz w:val="24"/>
          <w:szCs w:val="24"/>
        </w:rPr>
      </w:pPr>
      <w:hyperlink r:id="rId31">
        <w:r w:rsidR="3F1FBE63" w:rsidRPr="36E56C16">
          <w:rPr>
            <w:rStyle w:val="Hyperlink"/>
            <w:rFonts w:ascii="Calibri" w:eastAsia="Calibri" w:hAnsi="Calibri" w:cs="Calibri"/>
            <w:b/>
            <w:bCs/>
            <w:sz w:val="24"/>
            <w:szCs w:val="24"/>
          </w:rPr>
          <w:t>https://www.epos-eu.org/data-services/data-products</w:t>
        </w:r>
      </w:hyperlink>
    </w:p>
    <w:p w14:paraId="10EBA218" w14:textId="0EE5BF83" w:rsidR="36E56C16" w:rsidRDefault="36E56C16" w:rsidP="36E56C16">
      <w:pPr>
        <w:rPr>
          <w:rFonts w:ascii="Calibri" w:eastAsia="Calibri" w:hAnsi="Calibri" w:cs="Calibri"/>
          <w:sz w:val="25"/>
          <w:szCs w:val="25"/>
        </w:rPr>
      </w:pPr>
    </w:p>
    <w:p w14:paraId="5F0002A9" w14:textId="2540FB6F" w:rsidR="50DE94A7" w:rsidRDefault="50DE94A7" w:rsidP="36E56C16">
      <w:pPr>
        <w:rPr>
          <w:rFonts w:ascii="Calibri" w:eastAsia="Calibri" w:hAnsi="Calibri" w:cs="Calibri"/>
          <w:sz w:val="25"/>
          <w:szCs w:val="25"/>
        </w:rPr>
      </w:pPr>
      <w:r w:rsidRPr="36E56C16">
        <w:rPr>
          <w:rFonts w:ascii="Calibri" w:eastAsia="Calibri" w:hAnsi="Calibri" w:cs="Calibri"/>
          <w:b/>
          <w:bCs/>
          <w:sz w:val="25"/>
          <w:szCs w:val="25"/>
        </w:rPr>
        <w:t xml:space="preserve">PASCAL VOC Project: </w:t>
      </w:r>
      <w:r w:rsidRPr="36E56C16">
        <w:rPr>
          <w:rFonts w:ascii="Calibri" w:eastAsia="Calibri" w:hAnsi="Calibri" w:cs="Calibri"/>
          <w:sz w:val="25"/>
          <w:szCs w:val="25"/>
        </w:rPr>
        <w:t>Standardized image datasets for object class recognition</w:t>
      </w:r>
    </w:p>
    <w:p w14:paraId="33B1B118" w14:textId="3827B6B7" w:rsidR="50DE94A7" w:rsidRDefault="0012616D" w:rsidP="36E56C16">
      <w:pPr>
        <w:rPr>
          <w:rFonts w:ascii="Calibri" w:eastAsia="Calibri" w:hAnsi="Calibri" w:cs="Calibri"/>
          <w:sz w:val="25"/>
          <w:szCs w:val="25"/>
        </w:rPr>
      </w:pPr>
      <w:hyperlink r:id="rId32">
        <w:r w:rsidR="50DE94A7" w:rsidRPr="36E56C16">
          <w:rPr>
            <w:rStyle w:val="Hyperlink"/>
            <w:rFonts w:ascii="Calibri" w:eastAsia="Calibri" w:hAnsi="Calibri" w:cs="Calibri"/>
            <w:sz w:val="25"/>
            <w:szCs w:val="25"/>
          </w:rPr>
          <w:t>http://host.robots.ox.ac.uk/pascal/VOC</w:t>
        </w:r>
      </w:hyperlink>
    </w:p>
    <w:p w14:paraId="3E40F846" w14:textId="66686E2E" w:rsidR="36E56C16" w:rsidRDefault="36E56C16" w:rsidP="36E56C16">
      <w:pPr>
        <w:rPr>
          <w:rFonts w:ascii="Calibri" w:eastAsia="Calibri" w:hAnsi="Calibri" w:cs="Calibri"/>
          <w:sz w:val="25"/>
          <w:szCs w:val="25"/>
        </w:rPr>
      </w:pPr>
    </w:p>
    <w:p w14:paraId="78593258" w14:textId="159A833E" w:rsidR="07D9459A" w:rsidRDefault="07D9459A" w:rsidP="36E56C16">
      <w:pPr>
        <w:rPr>
          <w:rFonts w:ascii="Calibri" w:eastAsia="Calibri" w:hAnsi="Calibri" w:cs="Calibri"/>
          <w:sz w:val="25"/>
          <w:szCs w:val="25"/>
        </w:rPr>
      </w:pPr>
      <w:r w:rsidRPr="36E56C16">
        <w:rPr>
          <w:rFonts w:ascii="Calibri" w:eastAsia="Calibri" w:hAnsi="Calibri" w:cs="Calibri"/>
          <w:b/>
          <w:bCs/>
          <w:sz w:val="25"/>
          <w:szCs w:val="25"/>
        </w:rPr>
        <w:t xml:space="preserve">China:  </w:t>
      </w:r>
    </w:p>
    <w:p w14:paraId="66FA5C40" w14:textId="733960C4" w:rsidR="6861D4E8" w:rsidRDefault="6861D4E8" w:rsidP="36E56C16">
      <w:pPr>
        <w:rPr>
          <w:rFonts w:ascii="Calibri" w:eastAsia="Calibri" w:hAnsi="Calibri" w:cs="Calibri"/>
          <w:sz w:val="25"/>
          <w:szCs w:val="25"/>
        </w:rPr>
      </w:pPr>
      <w:r w:rsidRPr="36E56C16">
        <w:rPr>
          <w:rFonts w:ascii="Calibri" w:eastAsia="Calibri" w:hAnsi="Calibri" w:cs="Calibri"/>
          <w:sz w:val="25"/>
          <w:szCs w:val="25"/>
        </w:rPr>
        <w:t>SIRI-WHU</w:t>
      </w:r>
      <w:r w:rsidRPr="36E56C16">
        <w:rPr>
          <w:rFonts w:ascii="Calibri" w:eastAsia="Calibri" w:hAnsi="Calibri" w:cs="Calibri"/>
          <w:b/>
          <w:bCs/>
          <w:sz w:val="25"/>
          <w:szCs w:val="25"/>
        </w:rPr>
        <w:t>:</w:t>
      </w:r>
      <w:r w:rsidRPr="36E56C16">
        <w:rPr>
          <w:rFonts w:ascii="Calibri" w:eastAsia="Calibri" w:hAnsi="Calibri" w:cs="Calibri"/>
          <w:sz w:val="25"/>
          <w:szCs w:val="25"/>
        </w:rPr>
        <w:t xml:space="preserve"> Google image dataset of mainly urban areas of China</w:t>
      </w:r>
    </w:p>
    <w:p w14:paraId="7182D188" w14:textId="210D760B" w:rsidR="6861D4E8" w:rsidRDefault="0012616D" w:rsidP="36E56C16">
      <w:pPr>
        <w:rPr>
          <w:rFonts w:ascii="Calibri" w:eastAsia="Calibri" w:hAnsi="Calibri" w:cs="Calibri"/>
          <w:sz w:val="25"/>
          <w:szCs w:val="25"/>
        </w:rPr>
      </w:pPr>
      <w:hyperlink r:id="rId33">
        <w:r w:rsidR="6861D4E8" w:rsidRPr="36E56C16">
          <w:rPr>
            <w:rStyle w:val="Hyperlink"/>
            <w:rFonts w:ascii="Calibri" w:eastAsia="Calibri" w:hAnsi="Calibri" w:cs="Calibri"/>
            <w:sz w:val="25"/>
            <w:szCs w:val="25"/>
          </w:rPr>
          <w:t>http://www.lmars.whu.edu.cn/prof_web/zhongyanfei/e-code.html</w:t>
        </w:r>
      </w:hyperlink>
    </w:p>
    <w:p w14:paraId="2C1C8E9A" w14:textId="4B368EB2" w:rsidR="36E56C16" w:rsidRDefault="36E56C16" w:rsidP="36E56C16">
      <w:pPr>
        <w:rPr>
          <w:rFonts w:ascii="Calibri" w:eastAsia="Calibri" w:hAnsi="Calibri" w:cs="Calibri"/>
          <w:sz w:val="25"/>
          <w:szCs w:val="25"/>
        </w:rPr>
      </w:pPr>
    </w:p>
    <w:p w14:paraId="2EAE79DC" w14:textId="45F27B2C" w:rsidR="7374B2D8" w:rsidRDefault="7374B2D8" w:rsidP="36E56C16">
      <w:pPr>
        <w:rPr>
          <w:rFonts w:ascii="Calibri" w:eastAsia="Calibri" w:hAnsi="Calibri" w:cs="Calibri"/>
          <w:sz w:val="25"/>
          <w:szCs w:val="25"/>
        </w:rPr>
      </w:pPr>
      <w:r w:rsidRPr="36E56C16">
        <w:rPr>
          <w:rFonts w:ascii="Calibri" w:eastAsia="Calibri" w:hAnsi="Calibri" w:cs="Calibri"/>
          <w:sz w:val="25"/>
          <w:szCs w:val="25"/>
        </w:rPr>
        <w:t>AID: A Benchmark Dataset for Performance Evaluation of Aerial Scene Classification</w:t>
      </w:r>
    </w:p>
    <w:p w14:paraId="5FFE1C33" w14:textId="517069B3" w:rsidR="7374B2D8" w:rsidRDefault="0012616D" w:rsidP="36E56C16">
      <w:pPr>
        <w:rPr>
          <w:rFonts w:ascii="Calibri" w:eastAsia="Calibri" w:hAnsi="Calibri" w:cs="Calibri"/>
          <w:sz w:val="25"/>
          <w:szCs w:val="25"/>
        </w:rPr>
      </w:pPr>
      <w:hyperlink r:id="rId34">
        <w:r w:rsidR="7374B2D8" w:rsidRPr="36E56C16">
          <w:rPr>
            <w:rStyle w:val="Hyperlink"/>
            <w:rFonts w:ascii="Calibri" w:eastAsia="Calibri" w:hAnsi="Calibri" w:cs="Calibri"/>
            <w:sz w:val="25"/>
            <w:szCs w:val="25"/>
          </w:rPr>
          <w:t>https://captain-whu.github.io/AID/</w:t>
        </w:r>
      </w:hyperlink>
    </w:p>
    <w:p w14:paraId="055092F0" w14:textId="713D281A" w:rsidR="36E56C16" w:rsidRDefault="36E56C16" w:rsidP="36E56C16">
      <w:pPr>
        <w:rPr>
          <w:rFonts w:ascii="Calibri" w:eastAsia="Calibri" w:hAnsi="Calibri" w:cs="Calibri"/>
          <w:sz w:val="25"/>
          <w:szCs w:val="25"/>
        </w:rPr>
      </w:pPr>
    </w:p>
    <w:p w14:paraId="29178E6F" w14:textId="2A979B84" w:rsidR="66F072D4" w:rsidRDefault="66F072D4" w:rsidP="36E56C16">
      <w:pPr>
        <w:rPr>
          <w:rFonts w:ascii="Calibri" w:eastAsia="Calibri" w:hAnsi="Calibri" w:cs="Calibri"/>
          <w:sz w:val="25"/>
          <w:szCs w:val="25"/>
        </w:rPr>
      </w:pPr>
      <w:r w:rsidRPr="36E56C16">
        <w:rPr>
          <w:rFonts w:ascii="Calibri" w:eastAsia="Calibri" w:hAnsi="Calibri" w:cs="Calibri"/>
          <w:sz w:val="25"/>
          <w:szCs w:val="25"/>
        </w:rPr>
        <w:t>NWPU-RESISC45 Dataset: Publicly available benchmark for Remote Sensing Image Scene Classification (RESISC), created by Northwestern Polytechnical University (NWPU). This dataset contains 31,500 images, covering 45 scene classes with 700 images in each class.</w:t>
      </w:r>
    </w:p>
    <w:p w14:paraId="24C87D55" w14:textId="4A37CFC0" w:rsidR="66F072D4" w:rsidRDefault="66F072D4" w:rsidP="36E56C16">
      <w:pPr>
        <w:rPr>
          <w:rFonts w:ascii="Calibri" w:eastAsia="Calibri" w:hAnsi="Calibri" w:cs="Calibri"/>
          <w:sz w:val="25"/>
          <w:szCs w:val="25"/>
        </w:rPr>
      </w:pPr>
      <w:r w:rsidRPr="36E56C16">
        <w:rPr>
          <w:rFonts w:ascii="Calibri" w:eastAsia="Calibri" w:hAnsi="Calibri" w:cs="Calibri"/>
          <w:sz w:val="25"/>
          <w:szCs w:val="25"/>
        </w:rPr>
        <w:t>https://www.tensorflow.org/datasets/catalog/resisc45</w:t>
      </w:r>
    </w:p>
    <w:p w14:paraId="2F7C25E9" w14:textId="759D854D" w:rsidR="36E56C16" w:rsidRDefault="36E56C16" w:rsidP="36E56C16">
      <w:pPr>
        <w:rPr>
          <w:rFonts w:ascii="Calibri" w:eastAsia="Calibri" w:hAnsi="Calibri" w:cs="Calibri"/>
          <w:sz w:val="25"/>
          <w:szCs w:val="25"/>
        </w:rPr>
      </w:pPr>
    </w:p>
    <w:p w14:paraId="18C3FAB0" w14:textId="4642819B" w:rsidR="36E56C16" w:rsidRDefault="36E56C16" w:rsidP="36E56C16">
      <w:pPr>
        <w:rPr>
          <w:rFonts w:ascii="Calibri" w:eastAsia="Calibri" w:hAnsi="Calibri" w:cs="Calibri"/>
          <w:sz w:val="25"/>
          <w:szCs w:val="25"/>
        </w:rPr>
      </w:pPr>
    </w:p>
    <w:p w14:paraId="4987E58D" w14:textId="0A9410C0" w:rsidR="50DE94A7" w:rsidRDefault="50DE94A7" w:rsidP="36E56C16">
      <w:pPr>
        <w:rPr>
          <w:b/>
          <w:bCs/>
          <w:sz w:val="28"/>
          <w:szCs w:val="28"/>
        </w:rPr>
      </w:pPr>
      <w:r w:rsidRPr="36E56C16">
        <w:rPr>
          <w:b/>
          <w:bCs/>
          <w:sz w:val="28"/>
          <w:szCs w:val="28"/>
        </w:rPr>
        <w:t>Data from Academic Organizations:</w:t>
      </w:r>
    </w:p>
    <w:p w14:paraId="0CFA7BA9" w14:textId="22928DE7" w:rsidR="50DE94A7" w:rsidRDefault="50DE94A7" w:rsidP="36E56C16">
      <w:pPr>
        <w:rPr>
          <w:rFonts w:ascii="Calibri" w:eastAsia="Calibri" w:hAnsi="Calibri" w:cs="Calibri"/>
          <w:sz w:val="25"/>
          <w:szCs w:val="25"/>
        </w:rPr>
      </w:pPr>
      <w:r w:rsidRPr="36E56C16">
        <w:rPr>
          <w:rFonts w:ascii="Calibri" w:eastAsia="Calibri" w:hAnsi="Calibri" w:cs="Calibri"/>
          <w:sz w:val="25"/>
          <w:szCs w:val="25"/>
        </w:rPr>
        <w:t>Land Use Dataset: UC Merced image dataset with 21 classes with 100 images per class</w:t>
      </w:r>
      <w:r w:rsidR="32091874" w:rsidRPr="36E56C16">
        <w:rPr>
          <w:rFonts w:ascii="Calibri" w:eastAsia="Calibri" w:hAnsi="Calibri" w:cs="Calibri"/>
          <w:sz w:val="25"/>
          <w:szCs w:val="25"/>
        </w:rPr>
        <w:t>. The images were manually extracted from large images from the USGS National Map Urban Area Imagery collection for various urban areas around the country. The pixel resolution of this public domain imagery is 0.3 m.</w:t>
      </w:r>
    </w:p>
    <w:p w14:paraId="7D4D0A55" w14:textId="45F96F2C" w:rsidR="50DE94A7" w:rsidRDefault="0012616D" w:rsidP="36E56C16">
      <w:pPr>
        <w:rPr>
          <w:rFonts w:ascii="Calibri" w:eastAsia="Calibri" w:hAnsi="Calibri" w:cs="Calibri"/>
          <w:sz w:val="25"/>
          <w:szCs w:val="25"/>
        </w:rPr>
      </w:pPr>
      <w:hyperlink r:id="rId35">
        <w:r w:rsidR="50DE94A7" w:rsidRPr="36E56C16">
          <w:rPr>
            <w:rStyle w:val="Hyperlink"/>
            <w:rFonts w:ascii="Calibri" w:eastAsia="Calibri" w:hAnsi="Calibri" w:cs="Calibri"/>
            <w:sz w:val="25"/>
            <w:szCs w:val="25"/>
          </w:rPr>
          <w:t>http://vision.ucmerced.edu/datasets/landuse.html</w:t>
        </w:r>
      </w:hyperlink>
    </w:p>
    <w:p w14:paraId="64937BBB" w14:textId="5C728E2D" w:rsidR="36E56C16" w:rsidRDefault="36E56C16" w:rsidP="36E56C16">
      <w:pPr>
        <w:rPr>
          <w:rFonts w:ascii="Calibri" w:eastAsia="Calibri" w:hAnsi="Calibri" w:cs="Calibri"/>
          <w:sz w:val="25"/>
          <w:szCs w:val="25"/>
        </w:rPr>
      </w:pPr>
    </w:p>
    <w:p w14:paraId="5DE14501" w14:textId="791BACF9" w:rsidR="36E56C16" w:rsidRDefault="36E56C16" w:rsidP="36E56C16">
      <w:pPr>
        <w:rPr>
          <w:rFonts w:ascii="Calibri" w:eastAsia="Calibri" w:hAnsi="Calibri" w:cs="Calibri"/>
          <w:sz w:val="25"/>
          <w:szCs w:val="25"/>
        </w:rPr>
      </w:pPr>
    </w:p>
    <w:p w14:paraId="56415C19" w14:textId="0D3E5051" w:rsidR="36E56C16" w:rsidRDefault="36E56C16" w:rsidP="36E56C16">
      <w:pPr>
        <w:rPr>
          <w:rFonts w:ascii="Calibri" w:eastAsia="Calibri" w:hAnsi="Calibri" w:cs="Calibri"/>
          <w:sz w:val="25"/>
          <w:szCs w:val="25"/>
        </w:rPr>
      </w:pPr>
    </w:p>
    <w:p w14:paraId="6ADCFAFB" w14:textId="65863D22" w:rsidR="4E1EF4EB" w:rsidRDefault="4E1EF4EB" w:rsidP="4E1EF4EB">
      <w:pPr>
        <w:rPr>
          <w:u w:val="single"/>
        </w:rPr>
      </w:pPr>
    </w:p>
    <w:p w14:paraId="3EC71551" w14:textId="1BC4F3E4" w:rsidR="3B01BAC5" w:rsidRDefault="3B01BAC5" w:rsidP="3B01BAC5">
      <w:pPr>
        <w:rPr>
          <w:rFonts w:ascii="Calibri" w:eastAsia="Calibri" w:hAnsi="Calibri" w:cs="Calibri"/>
          <w:sz w:val="25"/>
          <w:szCs w:val="25"/>
        </w:rPr>
      </w:pPr>
    </w:p>
    <w:p w14:paraId="364B429D" w14:textId="102AA8C1" w:rsidR="36E56C16" w:rsidRDefault="36E56C16" w:rsidP="36E56C16">
      <w:pPr>
        <w:rPr>
          <w:rFonts w:ascii="Calibri" w:eastAsia="Calibri" w:hAnsi="Calibri" w:cs="Calibri"/>
          <w:sz w:val="25"/>
          <w:szCs w:val="25"/>
        </w:rPr>
      </w:pPr>
    </w:p>
    <w:p w14:paraId="293A3BB9" w14:textId="7F33BF17" w:rsidR="3B01BAC5" w:rsidRDefault="3B01BAC5" w:rsidP="3B01BAC5">
      <w:pPr>
        <w:rPr>
          <w:rFonts w:ascii="Calibri" w:eastAsia="Calibri" w:hAnsi="Calibri" w:cs="Calibri"/>
          <w:sz w:val="25"/>
          <w:szCs w:val="25"/>
        </w:rPr>
      </w:pPr>
    </w:p>
    <w:p w14:paraId="36956895" w14:textId="53AFEB0B" w:rsidR="3B01BAC5" w:rsidRDefault="3B01BAC5" w:rsidP="3B01BAC5">
      <w:pPr>
        <w:rPr>
          <w:rFonts w:ascii="Calibri" w:eastAsia="Calibri" w:hAnsi="Calibri" w:cs="Calibri"/>
          <w:sz w:val="25"/>
          <w:szCs w:val="25"/>
        </w:rPr>
      </w:pPr>
    </w:p>
    <w:p w14:paraId="18E97F75" w14:textId="29E0B007" w:rsidR="3B01BAC5" w:rsidRDefault="3B01BAC5" w:rsidP="3B01BAC5">
      <w:pPr>
        <w:rPr>
          <w:rFonts w:ascii="Calibri" w:eastAsia="Calibri" w:hAnsi="Calibri" w:cs="Calibri"/>
          <w:sz w:val="25"/>
          <w:szCs w:val="25"/>
        </w:rPr>
      </w:pPr>
    </w:p>
    <w:p w14:paraId="088CA708" w14:textId="7ECA67C0" w:rsidR="3B01BAC5" w:rsidRDefault="3B01BAC5" w:rsidP="3B01BAC5">
      <w:pPr>
        <w:rPr>
          <w:rFonts w:ascii="Calibri" w:eastAsia="Calibri" w:hAnsi="Calibri" w:cs="Calibri"/>
          <w:sz w:val="25"/>
          <w:szCs w:val="25"/>
        </w:rPr>
      </w:pPr>
    </w:p>
    <w:p w14:paraId="044E3A53" w14:textId="26CDD0BE" w:rsidR="3B01BAC5" w:rsidRDefault="3B01BAC5" w:rsidP="3B01BAC5">
      <w:pPr>
        <w:rPr>
          <w:rFonts w:ascii="Calibri" w:eastAsia="Calibri" w:hAnsi="Calibri" w:cs="Calibri"/>
          <w:sz w:val="25"/>
          <w:szCs w:val="25"/>
        </w:rPr>
      </w:pPr>
    </w:p>
    <w:p w14:paraId="6C8B46B3" w14:textId="4F40E15F" w:rsidR="3B01BAC5" w:rsidRDefault="3B01BAC5" w:rsidP="3B01BAC5">
      <w:pPr>
        <w:rPr>
          <w:rFonts w:ascii="Calibri" w:eastAsia="Calibri" w:hAnsi="Calibri" w:cs="Calibri"/>
          <w:color w:val="333333"/>
          <w:sz w:val="25"/>
          <w:szCs w:val="25"/>
        </w:rPr>
      </w:pPr>
    </w:p>
    <w:p w14:paraId="59A1FDFF" w14:textId="4C1DD9FB" w:rsidR="3B01BAC5" w:rsidRDefault="3B01BAC5" w:rsidP="3B01BAC5">
      <w:pPr>
        <w:rPr>
          <w:rFonts w:ascii="Calibri" w:eastAsia="Calibri" w:hAnsi="Calibri" w:cs="Calibri"/>
          <w:b/>
          <w:bCs/>
          <w:color w:val="000000" w:themeColor="text1"/>
          <w:sz w:val="24"/>
          <w:szCs w:val="24"/>
        </w:rPr>
      </w:pPr>
    </w:p>
    <w:sectPr w:rsidR="3B01B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D0C57"/>
    <w:multiLevelType w:val="hybridMultilevel"/>
    <w:tmpl w:val="41CC854E"/>
    <w:lvl w:ilvl="0" w:tplc="72EE84EC">
      <w:start w:val="1"/>
      <w:numFmt w:val="bullet"/>
      <w:lvlText w:val=""/>
      <w:lvlJc w:val="left"/>
      <w:pPr>
        <w:ind w:left="720" w:hanging="360"/>
      </w:pPr>
      <w:rPr>
        <w:rFonts w:ascii="Symbol" w:hAnsi="Symbol" w:hint="default"/>
      </w:rPr>
    </w:lvl>
    <w:lvl w:ilvl="1" w:tplc="C8B451BE">
      <w:start w:val="1"/>
      <w:numFmt w:val="bullet"/>
      <w:lvlText w:val="o"/>
      <w:lvlJc w:val="left"/>
      <w:pPr>
        <w:ind w:left="1440" w:hanging="360"/>
      </w:pPr>
      <w:rPr>
        <w:rFonts w:ascii="Courier New" w:hAnsi="Courier New" w:hint="default"/>
      </w:rPr>
    </w:lvl>
    <w:lvl w:ilvl="2" w:tplc="4FCEEA7E">
      <w:start w:val="1"/>
      <w:numFmt w:val="bullet"/>
      <w:lvlText w:val=""/>
      <w:lvlJc w:val="left"/>
      <w:pPr>
        <w:ind w:left="2160" w:hanging="360"/>
      </w:pPr>
      <w:rPr>
        <w:rFonts w:ascii="Wingdings" w:hAnsi="Wingdings" w:hint="default"/>
      </w:rPr>
    </w:lvl>
    <w:lvl w:ilvl="3" w:tplc="A9D28082">
      <w:start w:val="1"/>
      <w:numFmt w:val="bullet"/>
      <w:lvlText w:val=""/>
      <w:lvlJc w:val="left"/>
      <w:pPr>
        <w:ind w:left="2880" w:hanging="360"/>
      </w:pPr>
      <w:rPr>
        <w:rFonts w:ascii="Symbol" w:hAnsi="Symbol" w:hint="default"/>
      </w:rPr>
    </w:lvl>
    <w:lvl w:ilvl="4" w:tplc="79CE43EC">
      <w:start w:val="1"/>
      <w:numFmt w:val="bullet"/>
      <w:lvlText w:val="o"/>
      <w:lvlJc w:val="left"/>
      <w:pPr>
        <w:ind w:left="3600" w:hanging="360"/>
      </w:pPr>
      <w:rPr>
        <w:rFonts w:ascii="Courier New" w:hAnsi="Courier New" w:hint="default"/>
      </w:rPr>
    </w:lvl>
    <w:lvl w:ilvl="5" w:tplc="1AC68984">
      <w:start w:val="1"/>
      <w:numFmt w:val="bullet"/>
      <w:lvlText w:val=""/>
      <w:lvlJc w:val="left"/>
      <w:pPr>
        <w:ind w:left="4320" w:hanging="360"/>
      </w:pPr>
      <w:rPr>
        <w:rFonts w:ascii="Wingdings" w:hAnsi="Wingdings" w:hint="default"/>
      </w:rPr>
    </w:lvl>
    <w:lvl w:ilvl="6" w:tplc="0288664A">
      <w:start w:val="1"/>
      <w:numFmt w:val="bullet"/>
      <w:lvlText w:val=""/>
      <w:lvlJc w:val="left"/>
      <w:pPr>
        <w:ind w:left="5040" w:hanging="360"/>
      </w:pPr>
      <w:rPr>
        <w:rFonts w:ascii="Symbol" w:hAnsi="Symbol" w:hint="default"/>
      </w:rPr>
    </w:lvl>
    <w:lvl w:ilvl="7" w:tplc="BF5A726C">
      <w:start w:val="1"/>
      <w:numFmt w:val="bullet"/>
      <w:lvlText w:val="o"/>
      <w:lvlJc w:val="left"/>
      <w:pPr>
        <w:ind w:left="5760" w:hanging="360"/>
      </w:pPr>
      <w:rPr>
        <w:rFonts w:ascii="Courier New" w:hAnsi="Courier New" w:hint="default"/>
      </w:rPr>
    </w:lvl>
    <w:lvl w:ilvl="8" w:tplc="35EC1F0A">
      <w:start w:val="1"/>
      <w:numFmt w:val="bullet"/>
      <w:lvlText w:val=""/>
      <w:lvlJc w:val="left"/>
      <w:pPr>
        <w:ind w:left="6480" w:hanging="360"/>
      </w:pPr>
      <w:rPr>
        <w:rFonts w:ascii="Wingdings" w:hAnsi="Wingdings" w:hint="default"/>
      </w:rPr>
    </w:lvl>
  </w:abstractNum>
  <w:abstractNum w:abstractNumId="1" w15:restartNumberingAfterBreak="0">
    <w:nsid w:val="0C956057"/>
    <w:multiLevelType w:val="hybridMultilevel"/>
    <w:tmpl w:val="FFFFFFFF"/>
    <w:lvl w:ilvl="0" w:tplc="73004B40">
      <w:start w:val="1"/>
      <w:numFmt w:val="bullet"/>
      <w:lvlText w:val=""/>
      <w:lvlJc w:val="left"/>
      <w:pPr>
        <w:ind w:left="720" w:hanging="360"/>
      </w:pPr>
      <w:rPr>
        <w:rFonts w:ascii="Symbol" w:hAnsi="Symbol" w:hint="default"/>
      </w:rPr>
    </w:lvl>
    <w:lvl w:ilvl="1" w:tplc="4338179A">
      <w:start w:val="1"/>
      <w:numFmt w:val="bullet"/>
      <w:lvlText w:val="o"/>
      <w:lvlJc w:val="left"/>
      <w:pPr>
        <w:ind w:left="1440" w:hanging="360"/>
      </w:pPr>
      <w:rPr>
        <w:rFonts w:ascii="Courier New" w:hAnsi="Courier New" w:hint="default"/>
      </w:rPr>
    </w:lvl>
    <w:lvl w:ilvl="2" w:tplc="EF064A62">
      <w:start w:val="1"/>
      <w:numFmt w:val="bullet"/>
      <w:lvlText w:val=""/>
      <w:lvlJc w:val="left"/>
      <w:pPr>
        <w:ind w:left="2160" w:hanging="360"/>
      </w:pPr>
      <w:rPr>
        <w:rFonts w:ascii="Wingdings" w:hAnsi="Wingdings" w:hint="default"/>
      </w:rPr>
    </w:lvl>
    <w:lvl w:ilvl="3" w:tplc="0062F964">
      <w:start w:val="1"/>
      <w:numFmt w:val="bullet"/>
      <w:lvlText w:val=""/>
      <w:lvlJc w:val="left"/>
      <w:pPr>
        <w:ind w:left="2880" w:hanging="360"/>
      </w:pPr>
      <w:rPr>
        <w:rFonts w:ascii="Symbol" w:hAnsi="Symbol" w:hint="default"/>
      </w:rPr>
    </w:lvl>
    <w:lvl w:ilvl="4" w:tplc="0CFED7AE">
      <w:start w:val="1"/>
      <w:numFmt w:val="bullet"/>
      <w:lvlText w:val="o"/>
      <w:lvlJc w:val="left"/>
      <w:pPr>
        <w:ind w:left="3600" w:hanging="360"/>
      </w:pPr>
      <w:rPr>
        <w:rFonts w:ascii="Courier New" w:hAnsi="Courier New" w:hint="default"/>
      </w:rPr>
    </w:lvl>
    <w:lvl w:ilvl="5" w:tplc="D9C4B75E">
      <w:start w:val="1"/>
      <w:numFmt w:val="bullet"/>
      <w:lvlText w:val=""/>
      <w:lvlJc w:val="left"/>
      <w:pPr>
        <w:ind w:left="4320" w:hanging="360"/>
      </w:pPr>
      <w:rPr>
        <w:rFonts w:ascii="Wingdings" w:hAnsi="Wingdings" w:hint="default"/>
      </w:rPr>
    </w:lvl>
    <w:lvl w:ilvl="6" w:tplc="31FAC634">
      <w:start w:val="1"/>
      <w:numFmt w:val="bullet"/>
      <w:lvlText w:val=""/>
      <w:lvlJc w:val="left"/>
      <w:pPr>
        <w:ind w:left="5040" w:hanging="360"/>
      </w:pPr>
      <w:rPr>
        <w:rFonts w:ascii="Symbol" w:hAnsi="Symbol" w:hint="default"/>
      </w:rPr>
    </w:lvl>
    <w:lvl w:ilvl="7" w:tplc="67CC9EC2">
      <w:start w:val="1"/>
      <w:numFmt w:val="bullet"/>
      <w:lvlText w:val="o"/>
      <w:lvlJc w:val="left"/>
      <w:pPr>
        <w:ind w:left="5760" w:hanging="360"/>
      </w:pPr>
      <w:rPr>
        <w:rFonts w:ascii="Courier New" w:hAnsi="Courier New" w:hint="default"/>
      </w:rPr>
    </w:lvl>
    <w:lvl w:ilvl="8" w:tplc="18480976">
      <w:start w:val="1"/>
      <w:numFmt w:val="bullet"/>
      <w:lvlText w:val=""/>
      <w:lvlJc w:val="left"/>
      <w:pPr>
        <w:ind w:left="6480" w:hanging="360"/>
      </w:pPr>
      <w:rPr>
        <w:rFonts w:ascii="Wingdings" w:hAnsi="Wingdings" w:hint="default"/>
      </w:rPr>
    </w:lvl>
  </w:abstractNum>
  <w:abstractNum w:abstractNumId="2" w15:restartNumberingAfterBreak="0">
    <w:nsid w:val="1A0F6A2A"/>
    <w:multiLevelType w:val="hybridMultilevel"/>
    <w:tmpl w:val="4C581E8A"/>
    <w:lvl w:ilvl="0" w:tplc="04823A6C">
      <w:start w:val="1"/>
      <w:numFmt w:val="bullet"/>
      <w:lvlText w:val=""/>
      <w:lvlJc w:val="left"/>
      <w:pPr>
        <w:ind w:left="720" w:hanging="360"/>
      </w:pPr>
      <w:rPr>
        <w:rFonts w:ascii="Symbol" w:hAnsi="Symbol" w:hint="default"/>
      </w:rPr>
    </w:lvl>
    <w:lvl w:ilvl="1" w:tplc="C8FA9546">
      <w:start w:val="1"/>
      <w:numFmt w:val="bullet"/>
      <w:lvlText w:val="o"/>
      <w:lvlJc w:val="left"/>
      <w:pPr>
        <w:ind w:left="1440" w:hanging="360"/>
      </w:pPr>
      <w:rPr>
        <w:rFonts w:ascii="Courier New" w:hAnsi="Courier New" w:hint="default"/>
      </w:rPr>
    </w:lvl>
    <w:lvl w:ilvl="2" w:tplc="45FE8A2A">
      <w:start w:val="1"/>
      <w:numFmt w:val="bullet"/>
      <w:lvlText w:val=""/>
      <w:lvlJc w:val="left"/>
      <w:pPr>
        <w:ind w:left="2160" w:hanging="360"/>
      </w:pPr>
      <w:rPr>
        <w:rFonts w:ascii="Wingdings" w:hAnsi="Wingdings" w:hint="default"/>
      </w:rPr>
    </w:lvl>
    <w:lvl w:ilvl="3" w:tplc="D0A4BB62">
      <w:start w:val="1"/>
      <w:numFmt w:val="bullet"/>
      <w:lvlText w:val=""/>
      <w:lvlJc w:val="left"/>
      <w:pPr>
        <w:ind w:left="2880" w:hanging="360"/>
      </w:pPr>
      <w:rPr>
        <w:rFonts w:ascii="Symbol" w:hAnsi="Symbol" w:hint="default"/>
      </w:rPr>
    </w:lvl>
    <w:lvl w:ilvl="4" w:tplc="24F40B78">
      <w:start w:val="1"/>
      <w:numFmt w:val="bullet"/>
      <w:lvlText w:val="o"/>
      <w:lvlJc w:val="left"/>
      <w:pPr>
        <w:ind w:left="3600" w:hanging="360"/>
      </w:pPr>
      <w:rPr>
        <w:rFonts w:ascii="Courier New" w:hAnsi="Courier New" w:hint="default"/>
      </w:rPr>
    </w:lvl>
    <w:lvl w:ilvl="5" w:tplc="4AFE6A9E">
      <w:start w:val="1"/>
      <w:numFmt w:val="bullet"/>
      <w:lvlText w:val=""/>
      <w:lvlJc w:val="left"/>
      <w:pPr>
        <w:ind w:left="4320" w:hanging="360"/>
      </w:pPr>
      <w:rPr>
        <w:rFonts w:ascii="Wingdings" w:hAnsi="Wingdings" w:hint="default"/>
      </w:rPr>
    </w:lvl>
    <w:lvl w:ilvl="6" w:tplc="85E88856">
      <w:start w:val="1"/>
      <w:numFmt w:val="bullet"/>
      <w:lvlText w:val=""/>
      <w:lvlJc w:val="left"/>
      <w:pPr>
        <w:ind w:left="5040" w:hanging="360"/>
      </w:pPr>
      <w:rPr>
        <w:rFonts w:ascii="Symbol" w:hAnsi="Symbol" w:hint="default"/>
      </w:rPr>
    </w:lvl>
    <w:lvl w:ilvl="7" w:tplc="AC8A9DA8">
      <w:start w:val="1"/>
      <w:numFmt w:val="bullet"/>
      <w:lvlText w:val="o"/>
      <w:lvlJc w:val="left"/>
      <w:pPr>
        <w:ind w:left="5760" w:hanging="360"/>
      </w:pPr>
      <w:rPr>
        <w:rFonts w:ascii="Courier New" w:hAnsi="Courier New" w:hint="default"/>
      </w:rPr>
    </w:lvl>
    <w:lvl w:ilvl="8" w:tplc="A210AF68">
      <w:start w:val="1"/>
      <w:numFmt w:val="bullet"/>
      <w:lvlText w:val=""/>
      <w:lvlJc w:val="left"/>
      <w:pPr>
        <w:ind w:left="6480" w:hanging="360"/>
      </w:pPr>
      <w:rPr>
        <w:rFonts w:ascii="Wingdings" w:hAnsi="Wingdings" w:hint="default"/>
      </w:rPr>
    </w:lvl>
  </w:abstractNum>
  <w:abstractNum w:abstractNumId="3" w15:restartNumberingAfterBreak="0">
    <w:nsid w:val="2E715F49"/>
    <w:multiLevelType w:val="hybridMultilevel"/>
    <w:tmpl w:val="FFFFFFFF"/>
    <w:lvl w:ilvl="0" w:tplc="9EC8CDF8">
      <w:start w:val="1"/>
      <w:numFmt w:val="bullet"/>
      <w:lvlText w:val="-"/>
      <w:lvlJc w:val="left"/>
      <w:pPr>
        <w:ind w:left="720" w:hanging="360"/>
      </w:pPr>
      <w:rPr>
        <w:rFonts w:ascii="Calibri" w:hAnsi="Calibri" w:hint="default"/>
      </w:rPr>
    </w:lvl>
    <w:lvl w:ilvl="1" w:tplc="36F4AAEE">
      <w:start w:val="1"/>
      <w:numFmt w:val="bullet"/>
      <w:lvlText w:val="o"/>
      <w:lvlJc w:val="left"/>
      <w:pPr>
        <w:ind w:left="1440" w:hanging="360"/>
      </w:pPr>
      <w:rPr>
        <w:rFonts w:ascii="Courier New" w:hAnsi="Courier New" w:hint="default"/>
      </w:rPr>
    </w:lvl>
    <w:lvl w:ilvl="2" w:tplc="0B367648">
      <w:start w:val="1"/>
      <w:numFmt w:val="bullet"/>
      <w:lvlText w:val=""/>
      <w:lvlJc w:val="left"/>
      <w:pPr>
        <w:ind w:left="2160" w:hanging="360"/>
      </w:pPr>
      <w:rPr>
        <w:rFonts w:ascii="Wingdings" w:hAnsi="Wingdings" w:hint="default"/>
      </w:rPr>
    </w:lvl>
    <w:lvl w:ilvl="3" w:tplc="158AA7B0">
      <w:start w:val="1"/>
      <w:numFmt w:val="bullet"/>
      <w:lvlText w:val=""/>
      <w:lvlJc w:val="left"/>
      <w:pPr>
        <w:ind w:left="2880" w:hanging="360"/>
      </w:pPr>
      <w:rPr>
        <w:rFonts w:ascii="Symbol" w:hAnsi="Symbol" w:hint="default"/>
      </w:rPr>
    </w:lvl>
    <w:lvl w:ilvl="4" w:tplc="9CB42B00">
      <w:start w:val="1"/>
      <w:numFmt w:val="bullet"/>
      <w:lvlText w:val="o"/>
      <w:lvlJc w:val="left"/>
      <w:pPr>
        <w:ind w:left="3600" w:hanging="360"/>
      </w:pPr>
      <w:rPr>
        <w:rFonts w:ascii="Courier New" w:hAnsi="Courier New" w:hint="default"/>
      </w:rPr>
    </w:lvl>
    <w:lvl w:ilvl="5" w:tplc="1F9CF530">
      <w:start w:val="1"/>
      <w:numFmt w:val="bullet"/>
      <w:lvlText w:val=""/>
      <w:lvlJc w:val="left"/>
      <w:pPr>
        <w:ind w:left="4320" w:hanging="360"/>
      </w:pPr>
      <w:rPr>
        <w:rFonts w:ascii="Wingdings" w:hAnsi="Wingdings" w:hint="default"/>
      </w:rPr>
    </w:lvl>
    <w:lvl w:ilvl="6" w:tplc="C2F60ED2">
      <w:start w:val="1"/>
      <w:numFmt w:val="bullet"/>
      <w:lvlText w:val=""/>
      <w:lvlJc w:val="left"/>
      <w:pPr>
        <w:ind w:left="5040" w:hanging="360"/>
      </w:pPr>
      <w:rPr>
        <w:rFonts w:ascii="Symbol" w:hAnsi="Symbol" w:hint="default"/>
      </w:rPr>
    </w:lvl>
    <w:lvl w:ilvl="7" w:tplc="0080746A">
      <w:start w:val="1"/>
      <w:numFmt w:val="bullet"/>
      <w:lvlText w:val="o"/>
      <w:lvlJc w:val="left"/>
      <w:pPr>
        <w:ind w:left="5760" w:hanging="360"/>
      </w:pPr>
      <w:rPr>
        <w:rFonts w:ascii="Courier New" w:hAnsi="Courier New" w:hint="default"/>
      </w:rPr>
    </w:lvl>
    <w:lvl w:ilvl="8" w:tplc="A2308798">
      <w:start w:val="1"/>
      <w:numFmt w:val="bullet"/>
      <w:lvlText w:val=""/>
      <w:lvlJc w:val="left"/>
      <w:pPr>
        <w:ind w:left="6480" w:hanging="360"/>
      </w:pPr>
      <w:rPr>
        <w:rFonts w:ascii="Wingdings" w:hAnsi="Wingdings" w:hint="default"/>
      </w:rPr>
    </w:lvl>
  </w:abstractNum>
  <w:abstractNum w:abstractNumId="4" w15:restartNumberingAfterBreak="0">
    <w:nsid w:val="2F254D4B"/>
    <w:multiLevelType w:val="hybridMultilevel"/>
    <w:tmpl w:val="098C7DC0"/>
    <w:lvl w:ilvl="0" w:tplc="C660E512">
      <w:start w:val="1"/>
      <w:numFmt w:val="bullet"/>
      <w:lvlText w:val=""/>
      <w:lvlJc w:val="left"/>
      <w:pPr>
        <w:ind w:left="720" w:hanging="360"/>
      </w:pPr>
      <w:rPr>
        <w:rFonts w:ascii="Symbol" w:hAnsi="Symbol" w:hint="default"/>
      </w:rPr>
    </w:lvl>
    <w:lvl w:ilvl="1" w:tplc="97F40250">
      <w:start w:val="1"/>
      <w:numFmt w:val="bullet"/>
      <w:lvlText w:val="o"/>
      <w:lvlJc w:val="left"/>
      <w:pPr>
        <w:ind w:left="1440" w:hanging="360"/>
      </w:pPr>
      <w:rPr>
        <w:rFonts w:ascii="Courier New" w:hAnsi="Courier New" w:hint="default"/>
      </w:rPr>
    </w:lvl>
    <w:lvl w:ilvl="2" w:tplc="F0E06AA4">
      <w:start w:val="1"/>
      <w:numFmt w:val="bullet"/>
      <w:lvlText w:val=""/>
      <w:lvlJc w:val="left"/>
      <w:pPr>
        <w:ind w:left="2160" w:hanging="360"/>
      </w:pPr>
      <w:rPr>
        <w:rFonts w:ascii="Wingdings" w:hAnsi="Wingdings" w:hint="default"/>
      </w:rPr>
    </w:lvl>
    <w:lvl w:ilvl="3" w:tplc="890051EE">
      <w:start w:val="1"/>
      <w:numFmt w:val="bullet"/>
      <w:lvlText w:val=""/>
      <w:lvlJc w:val="left"/>
      <w:pPr>
        <w:ind w:left="2880" w:hanging="360"/>
      </w:pPr>
      <w:rPr>
        <w:rFonts w:ascii="Symbol" w:hAnsi="Symbol" w:hint="default"/>
      </w:rPr>
    </w:lvl>
    <w:lvl w:ilvl="4" w:tplc="664AA55E">
      <w:start w:val="1"/>
      <w:numFmt w:val="bullet"/>
      <w:lvlText w:val="o"/>
      <w:lvlJc w:val="left"/>
      <w:pPr>
        <w:ind w:left="3600" w:hanging="360"/>
      </w:pPr>
      <w:rPr>
        <w:rFonts w:ascii="Courier New" w:hAnsi="Courier New" w:hint="default"/>
      </w:rPr>
    </w:lvl>
    <w:lvl w:ilvl="5" w:tplc="83642624">
      <w:start w:val="1"/>
      <w:numFmt w:val="bullet"/>
      <w:lvlText w:val=""/>
      <w:lvlJc w:val="left"/>
      <w:pPr>
        <w:ind w:left="4320" w:hanging="360"/>
      </w:pPr>
      <w:rPr>
        <w:rFonts w:ascii="Wingdings" w:hAnsi="Wingdings" w:hint="default"/>
      </w:rPr>
    </w:lvl>
    <w:lvl w:ilvl="6" w:tplc="B90EFB70">
      <w:start w:val="1"/>
      <w:numFmt w:val="bullet"/>
      <w:lvlText w:val=""/>
      <w:lvlJc w:val="left"/>
      <w:pPr>
        <w:ind w:left="5040" w:hanging="360"/>
      </w:pPr>
      <w:rPr>
        <w:rFonts w:ascii="Symbol" w:hAnsi="Symbol" w:hint="default"/>
      </w:rPr>
    </w:lvl>
    <w:lvl w:ilvl="7" w:tplc="A8D8F308">
      <w:start w:val="1"/>
      <w:numFmt w:val="bullet"/>
      <w:lvlText w:val="o"/>
      <w:lvlJc w:val="left"/>
      <w:pPr>
        <w:ind w:left="5760" w:hanging="360"/>
      </w:pPr>
      <w:rPr>
        <w:rFonts w:ascii="Courier New" w:hAnsi="Courier New" w:hint="default"/>
      </w:rPr>
    </w:lvl>
    <w:lvl w:ilvl="8" w:tplc="244CF342">
      <w:start w:val="1"/>
      <w:numFmt w:val="bullet"/>
      <w:lvlText w:val=""/>
      <w:lvlJc w:val="left"/>
      <w:pPr>
        <w:ind w:left="6480" w:hanging="360"/>
      </w:pPr>
      <w:rPr>
        <w:rFonts w:ascii="Wingdings" w:hAnsi="Wingdings" w:hint="default"/>
      </w:rPr>
    </w:lvl>
  </w:abstractNum>
  <w:abstractNum w:abstractNumId="5" w15:restartNumberingAfterBreak="0">
    <w:nsid w:val="31E965CA"/>
    <w:multiLevelType w:val="hybridMultilevel"/>
    <w:tmpl w:val="915AA99E"/>
    <w:lvl w:ilvl="0" w:tplc="99281F74">
      <w:start w:val="1"/>
      <w:numFmt w:val="bullet"/>
      <w:lvlText w:val="-"/>
      <w:lvlJc w:val="left"/>
      <w:pPr>
        <w:ind w:left="720" w:hanging="360"/>
      </w:pPr>
      <w:rPr>
        <w:rFonts w:ascii="Calibri" w:hAnsi="Calibri" w:hint="default"/>
      </w:rPr>
    </w:lvl>
    <w:lvl w:ilvl="1" w:tplc="F8825AC6">
      <w:start w:val="1"/>
      <w:numFmt w:val="bullet"/>
      <w:lvlText w:val="o"/>
      <w:lvlJc w:val="left"/>
      <w:pPr>
        <w:ind w:left="1440" w:hanging="360"/>
      </w:pPr>
      <w:rPr>
        <w:rFonts w:ascii="Courier New" w:hAnsi="Courier New" w:hint="default"/>
      </w:rPr>
    </w:lvl>
    <w:lvl w:ilvl="2" w:tplc="B1C2D5FC">
      <w:start w:val="1"/>
      <w:numFmt w:val="bullet"/>
      <w:lvlText w:val=""/>
      <w:lvlJc w:val="left"/>
      <w:pPr>
        <w:ind w:left="2160" w:hanging="360"/>
      </w:pPr>
      <w:rPr>
        <w:rFonts w:ascii="Wingdings" w:hAnsi="Wingdings" w:hint="default"/>
      </w:rPr>
    </w:lvl>
    <w:lvl w:ilvl="3" w:tplc="A77E41BE">
      <w:start w:val="1"/>
      <w:numFmt w:val="bullet"/>
      <w:lvlText w:val=""/>
      <w:lvlJc w:val="left"/>
      <w:pPr>
        <w:ind w:left="2880" w:hanging="360"/>
      </w:pPr>
      <w:rPr>
        <w:rFonts w:ascii="Symbol" w:hAnsi="Symbol" w:hint="default"/>
      </w:rPr>
    </w:lvl>
    <w:lvl w:ilvl="4" w:tplc="8ECE0512">
      <w:start w:val="1"/>
      <w:numFmt w:val="bullet"/>
      <w:lvlText w:val="o"/>
      <w:lvlJc w:val="left"/>
      <w:pPr>
        <w:ind w:left="3600" w:hanging="360"/>
      </w:pPr>
      <w:rPr>
        <w:rFonts w:ascii="Courier New" w:hAnsi="Courier New" w:hint="default"/>
      </w:rPr>
    </w:lvl>
    <w:lvl w:ilvl="5" w:tplc="D3BC7A00">
      <w:start w:val="1"/>
      <w:numFmt w:val="bullet"/>
      <w:lvlText w:val=""/>
      <w:lvlJc w:val="left"/>
      <w:pPr>
        <w:ind w:left="4320" w:hanging="360"/>
      </w:pPr>
      <w:rPr>
        <w:rFonts w:ascii="Wingdings" w:hAnsi="Wingdings" w:hint="default"/>
      </w:rPr>
    </w:lvl>
    <w:lvl w:ilvl="6" w:tplc="DED29FAC">
      <w:start w:val="1"/>
      <w:numFmt w:val="bullet"/>
      <w:lvlText w:val=""/>
      <w:lvlJc w:val="left"/>
      <w:pPr>
        <w:ind w:left="5040" w:hanging="360"/>
      </w:pPr>
      <w:rPr>
        <w:rFonts w:ascii="Symbol" w:hAnsi="Symbol" w:hint="default"/>
      </w:rPr>
    </w:lvl>
    <w:lvl w:ilvl="7" w:tplc="3BF6CF1C">
      <w:start w:val="1"/>
      <w:numFmt w:val="bullet"/>
      <w:lvlText w:val="o"/>
      <w:lvlJc w:val="left"/>
      <w:pPr>
        <w:ind w:left="5760" w:hanging="360"/>
      </w:pPr>
      <w:rPr>
        <w:rFonts w:ascii="Courier New" w:hAnsi="Courier New" w:hint="default"/>
      </w:rPr>
    </w:lvl>
    <w:lvl w:ilvl="8" w:tplc="EB4EB2A2">
      <w:start w:val="1"/>
      <w:numFmt w:val="bullet"/>
      <w:lvlText w:val=""/>
      <w:lvlJc w:val="left"/>
      <w:pPr>
        <w:ind w:left="6480" w:hanging="360"/>
      </w:pPr>
      <w:rPr>
        <w:rFonts w:ascii="Wingdings" w:hAnsi="Wingdings" w:hint="default"/>
      </w:rPr>
    </w:lvl>
  </w:abstractNum>
  <w:abstractNum w:abstractNumId="6" w15:restartNumberingAfterBreak="0">
    <w:nsid w:val="328F66E4"/>
    <w:multiLevelType w:val="hybridMultilevel"/>
    <w:tmpl w:val="F708B09A"/>
    <w:lvl w:ilvl="0" w:tplc="88BAB3D8">
      <w:start w:val="1"/>
      <w:numFmt w:val="bullet"/>
      <w:lvlText w:val="-"/>
      <w:lvlJc w:val="left"/>
      <w:pPr>
        <w:ind w:left="720" w:hanging="360"/>
      </w:pPr>
      <w:rPr>
        <w:rFonts w:ascii="Calibri" w:hAnsi="Calibri" w:hint="default"/>
      </w:rPr>
    </w:lvl>
    <w:lvl w:ilvl="1" w:tplc="E040AB42">
      <w:start w:val="1"/>
      <w:numFmt w:val="bullet"/>
      <w:lvlText w:val="o"/>
      <w:lvlJc w:val="left"/>
      <w:pPr>
        <w:ind w:left="1440" w:hanging="360"/>
      </w:pPr>
      <w:rPr>
        <w:rFonts w:ascii="Courier New" w:hAnsi="Courier New" w:hint="default"/>
      </w:rPr>
    </w:lvl>
    <w:lvl w:ilvl="2" w:tplc="9D3CB732">
      <w:start w:val="1"/>
      <w:numFmt w:val="bullet"/>
      <w:lvlText w:val=""/>
      <w:lvlJc w:val="left"/>
      <w:pPr>
        <w:ind w:left="2160" w:hanging="360"/>
      </w:pPr>
      <w:rPr>
        <w:rFonts w:ascii="Wingdings" w:hAnsi="Wingdings" w:hint="default"/>
      </w:rPr>
    </w:lvl>
    <w:lvl w:ilvl="3" w:tplc="83C81A9A">
      <w:start w:val="1"/>
      <w:numFmt w:val="bullet"/>
      <w:lvlText w:val=""/>
      <w:lvlJc w:val="left"/>
      <w:pPr>
        <w:ind w:left="2880" w:hanging="360"/>
      </w:pPr>
      <w:rPr>
        <w:rFonts w:ascii="Symbol" w:hAnsi="Symbol" w:hint="default"/>
      </w:rPr>
    </w:lvl>
    <w:lvl w:ilvl="4" w:tplc="C68C6742">
      <w:start w:val="1"/>
      <w:numFmt w:val="bullet"/>
      <w:lvlText w:val="o"/>
      <w:lvlJc w:val="left"/>
      <w:pPr>
        <w:ind w:left="3600" w:hanging="360"/>
      </w:pPr>
      <w:rPr>
        <w:rFonts w:ascii="Courier New" w:hAnsi="Courier New" w:hint="default"/>
      </w:rPr>
    </w:lvl>
    <w:lvl w:ilvl="5" w:tplc="E4DED2E0">
      <w:start w:val="1"/>
      <w:numFmt w:val="bullet"/>
      <w:lvlText w:val=""/>
      <w:lvlJc w:val="left"/>
      <w:pPr>
        <w:ind w:left="4320" w:hanging="360"/>
      </w:pPr>
      <w:rPr>
        <w:rFonts w:ascii="Wingdings" w:hAnsi="Wingdings" w:hint="default"/>
      </w:rPr>
    </w:lvl>
    <w:lvl w:ilvl="6" w:tplc="5B4625DE">
      <w:start w:val="1"/>
      <w:numFmt w:val="bullet"/>
      <w:lvlText w:val=""/>
      <w:lvlJc w:val="left"/>
      <w:pPr>
        <w:ind w:left="5040" w:hanging="360"/>
      </w:pPr>
      <w:rPr>
        <w:rFonts w:ascii="Symbol" w:hAnsi="Symbol" w:hint="default"/>
      </w:rPr>
    </w:lvl>
    <w:lvl w:ilvl="7" w:tplc="422AB5EC">
      <w:start w:val="1"/>
      <w:numFmt w:val="bullet"/>
      <w:lvlText w:val="o"/>
      <w:lvlJc w:val="left"/>
      <w:pPr>
        <w:ind w:left="5760" w:hanging="360"/>
      </w:pPr>
      <w:rPr>
        <w:rFonts w:ascii="Courier New" w:hAnsi="Courier New" w:hint="default"/>
      </w:rPr>
    </w:lvl>
    <w:lvl w:ilvl="8" w:tplc="B96CF3A4">
      <w:start w:val="1"/>
      <w:numFmt w:val="bullet"/>
      <w:lvlText w:val=""/>
      <w:lvlJc w:val="left"/>
      <w:pPr>
        <w:ind w:left="6480" w:hanging="360"/>
      </w:pPr>
      <w:rPr>
        <w:rFonts w:ascii="Wingdings" w:hAnsi="Wingdings" w:hint="default"/>
      </w:rPr>
    </w:lvl>
  </w:abstractNum>
  <w:abstractNum w:abstractNumId="7" w15:restartNumberingAfterBreak="0">
    <w:nsid w:val="36E112B4"/>
    <w:multiLevelType w:val="hybridMultilevel"/>
    <w:tmpl w:val="FFFFFFFF"/>
    <w:lvl w:ilvl="0" w:tplc="73C6D232">
      <w:start w:val="1"/>
      <w:numFmt w:val="bullet"/>
      <w:lvlText w:val=""/>
      <w:lvlJc w:val="left"/>
      <w:pPr>
        <w:ind w:left="720" w:hanging="360"/>
      </w:pPr>
      <w:rPr>
        <w:rFonts w:ascii="Symbol" w:hAnsi="Symbol" w:hint="default"/>
      </w:rPr>
    </w:lvl>
    <w:lvl w:ilvl="1" w:tplc="821C0BF4">
      <w:start w:val="1"/>
      <w:numFmt w:val="bullet"/>
      <w:lvlText w:val="o"/>
      <w:lvlJc w:val="left"/>
      <w:pPr>
        <w:ind w:left="1440" w:hanging="360"/>
      </w:pPr>
      <w:rPr>
        <w:rFonts w:ascii="Courier New" w:hAnsi="Courier New" w:hint="default"/>
      </w:rPr>
    </w:lvl>
    <w:lvl w:ilvl="2" w:tplc="0FAA2F3C">
      <w:start w:val="1"/>
      <w:numFmt w:val="bullet"/>
      <w:lvlText w:val=""/>
      <w:lvlJc w:val="left"/>
      <w:pPr>
        <w:ind w:left="2160" w:hanging="360"/>
      </w:pPr>
      <w:rPr>
        <w:rFonts w:ascii="Wingdings" w:hAnsi="Wingdings" w:hint="default"/>
      </w:rPr>
    </w:lvl>
    <w:lvl w:ilvl="3" w:tplc="611E1BEC">
      <w:start w:val="1"/>
      <w:numFmt w:val="bullet"/>
      <w:lvlText w:val=""/>
      <w:lvlJc w:val="left"/>
      <w:pPr>
        <w:ind w:left="2880" w:hanging="360"/>
      </w:pPr>
      <w:rPr>
        <w:rFonts w:ascii="Symbol" w:hAnsi="Symbol" w:hint="default"/>
      </w:rPr>
    </w:lvl>
    <w:lvl w:ilvl="4" w:tplc="7E0859FA">
      <w:start w:val="1"/>
      <w:numFmt w:val="bullet"/>
      <w:lvlText w:val="o"/>
      <w:lvlJc w:val="left"/>
      <w:pPr>
        <w:ind w:left="3600" w:hanging="360"/>
      </w:pPr>
      <w:rPr>
        <w:rFonts w:ascii="Courier New" w:hAnsi="Courier New" w:hint="default"/>
      </w:rPr>
    </w:lvl>
    <w:lvl w:ilvl="5" w:tplc="6810CAC6">
      <w:start w:val="1"/>
      <w:numFmt w:val="bullet"/>
      <w:lvlText w:val=""/>
      <w:lvlJc w:val="left"/>
      <w:pPr>
        <w:ind w:left="4320" w:hanging="360"/>
      </w:pPr>
      <w:rPr>
        <w:rFonts w:ascii="Wingdings" w:hAnsi="Wingdings" w:hint="default"/>
      </w:rPr>
    </w:lvl>
    <w:lvl w:ilvl="6" w:tplc="A4C8FAEA">
      <w:start w:val="1"/>
      <w:numFmt w:val="bullet"/>
      <w:lvlText w:val=""/>
      <w:lvlJc w:val="left"/>
      <w:pPr>
        <w:ind w:left="5040" w:hanging="360"/>
      </w:pPr>
      <w:rPr>
        <w:rFonts w:ascii="Symbol" w:hAnsi="Symbol" w:hint="default"/>
      </w:rPr>
    </w:lvl>
    <w:lvl w:ilvl="7" w:tplc="65B674F8">
      <w:start w:val="1"/>
      <w:numFmt w:val="bullet"/>
      <w:lvlText w:val="o"/>
      <w:lvlJc w:val="left"/>
      <w:pPr>
        <w:ind w:left="5760" w:hanging="360"/>
      </w:pPr>
      <w:rPr>
        <w:rFonts w:ascii="Courier New" w:hAnsi="Courier New" w:hint="default"/>
      </w:rPr>
    </w:lvl>
    <w:lvl w:ilvl="8" w:tplc="BCFC8296">
      <w:start w:val="1"/>
      <w:numFmt w:val="bullet"/>
      <w:lvlText w:val=""/>
      <w:lvlJc w:val="left"/>
      <w:pPr>
        <w:ind w:left="6480" w:hanging="360"/>
      </w:pPr>
      <w:rPr>
        <w:rFonts w:ascii="Wingdings" w:hAnsi="Wingdings" w:hint="default"/>
      </w:rPr>
    </w:lvl>
  </w:abstractNum>
  <w:abstractNum w:abstractNumId="8" w15:restartNumberingAfterBreak="0">
    <w:nsid w:val="370F7EA6"/>
    <w:multiLevelType w:val="hybridMultilevel"/>
    <w:tmpl w:val="FFFFFFFF"/>
    <w:lvl w:ilvl="0" w:tplc="EF74BA68">
      <w:start w:val="1"/>
      <w:numFmt w:val="bullet"/>
      <w:lvlText w:val=""/>
      <w:lvlJc w:val="left"/>
      <w:pPr>
        <w:ind w:left="720" w:hanging="360"/>
      </w:pPr>
      <w:rPr>
        <w:rFonts w:ascii="Symbol" w:hAnsi="Symbol" w:hint="default"/>
      </w:rPr>
    </w:lvl>
    <w:lvl w:ilvl="1" w:tplc="9D76218C">
      <w:start w:val="1"/>
      <w:numFmt w:val="bullet"/>
      <w:lvlText w:val="o"/>
      <w:lvlJc w:val="left"/>
      <w:pPr>
        <w:ind w:left="1440" w:hanging="360"/>
      </w:pPr>
      <w:rPr>
        <w:rFonts w:ascii="Courier New" w:hAnsi="Courier New" w:hint="default"/>
      </w:rPr>
    </w:lvl>
    <w:lvl w:ilvl="2" w:tplc="6B88DCAA">
      <w:start w:val="1"/>
      <w:numFmt w:val="bullet"/>
      <w:lvlText w:val=""/>
      <w:lvlJc w:val="left"/>
      <w:pPr>
        <w:ind w:left="2160" w:hanging="360"/>
      </w:pPr>
      <w:rPr>
        <w:rFonts w:ascii="Wingdings" w:hAnsi="Wingdings" w:hint="default"/>
      </w:rPr>
    </w:lvl>
    <w:lvl w:ilvl="3" w:tplc="E83CFADA">
      <w:start w:val="1"/>
      <w:numFmt w:val="bullet"/>
      <w:lvlText w:val=""/>
      <w:lvlJc w:val="left"/>
      <w:pPr>
        <w:ind w:left="2880" w:hanging="360"/>
      </w:pPr>
      <w:rPr>
        <w:rFonts w:ascii="Symbol" w:hAnsi="Symbol" w:hint="default"/>
      </w:rPr>
    </w:lvl>
    <w:lvl w:ilvl="4" w:tplc="20C69368">
      <w:start w:val="1"/>
      <w:numFmt w:val="bullet"/>
      <w:lvlText w:val="o"/>
      <w:lvlJc w:val="left"/>
      <w:pPr>
        <w:ind w:left="3600" w:hanging="360"/>
      </w:pPr>
      <w:rPr>
        <w:rFonts w:ascii="Courier New" w:hAnsi="Courier New" w:hint="default"/>
      </w:rPr>
    </w:lvl>
    <w:lvl w:ilvl="5" w:tplc="7414A894">
      <w:start w:val="1"/>
      <w:numFmt w:val="bullet"/>
      <w:lvlText w:val=""/>
      <w:lvlJc w:val="left"/>
      <w:pPr>
        <w:ind w:left="4320" w:hanging="360"/>
      </w:pPr>
      <w:rPr>
        <w:rFonts w:ascii="Wingdings" w:hAnsi="Wingdings" w:hint="default"/>
      </w:rPr>
    </w:lvl>
    <w:lvl w:ilvl="6" w:tplc="E0DAA9FC">
      <w:start w:val="1"/>
      <w:numFmt w:val="bullet"/>
      <w:lvlText w:val=""/>
      <w:lvlJc w:val="left"/>
      <w:pPr>
        <w:ind w:left="5040" w:hanging="360"/>
      </w:pPr>
      <w:rPr>
        <w:rFonts w:ascii="Symbol" w:hAnsi="Symbol" w:hint="default"/>
      </w:rPr>
    </w:lvl>
    <w:lvl w:ilvl="7" w:tplc="B16AD214">
      <w:start w:val="1"/>
      <w:numFmt w:val="bullet"/>
      <w:lvlText w:val="o"/>
      <w:lvlJc w:val="left"/>
      <w:pPr>
        <w:ind w:left="5760" w:hanging="360"/>
      </w:pPr>
      <w:rPr>
        <w:rFonts w:ascii="Courier New" w:hAnsi="Courier New" w:hint="default"/>
      </w:rPr>
    </w:lvl>
    <w:lvl w:ilvl="8" w:tplc="F0C682A0">
      <w:start w:val="1"/>
      <w:numFmt w:val="bullet"/>
      <w:lvlText w:val=""/>
      <w:lvlJc w:val="left"/>
      <w:pPr>
        <w:ind w:left="6480" w:hanging="360"/>
      </w:pPr>
      <w:rPr>
        <w:rFonts w:ascii="Wingdings" w:hAnsi="Wingdings" w:hint="default"/>
      </w:rPr>
    </w:lvl>
  </w:abstractNum>
  <w:abstractNum w:abstractNumId="9" w15:restartNumberingAfterBreak="0">
    <w:nsid w:val="38AB362C"/>
    <w:multiLevelType w:val="hybridMultilevel"/>
    <w:tmpl w:val="C5D2C6D4"/>
    <w:lvl w:ilvl="0" w:tplc="5566A8D0">
      <w:start w:val="1"/>
      <w:numFmt w:val="bullet"/>
      <w:lvlText w:val=""/>
      <w:lvlJc w:val="left"/>
      <w:pPr>
        <w:ind w:left="720" w:hanging="360"/>
      </w:pPr>
      <w:rPr>
        <w:rFonts w:ascii="Symbol" w:hAnsi="Symbol" w:hint="default"/>
      </w:rPr>
    </w:lvl>
    <w:lvl w:ilvl="1" w:tplc="D79C38A4">
      <w:start w:val="1"/>
      <w:numFmt w:val="bullet"/>
      <w:lvlText w:val="o"/>
      <w:lvlJc w:val="left"/>
      <w:pPr>
        <w:ind w:left="1440" w:hanging="360"/>
      </w:pPr>
      <w:rPr>
        <w:rFonts w:ascii="Courier New" w:hAnsi="Courier New" w:hint="default"/>
      </w:rPr>
    </w:lvl>
    <w:lvl w:ilvl="2" w:tplc="79A89D58">
      <w:start w:val="1"/>
      <w:numFmt w:val="bullet"/>
      <w:lvlText w:val=""/>
      <w:lvlJc w:val="left"/>
      <w:pPr>
        <w:ind w:left="2160" w:hanging="360"/>
      </w:pPr>
      <w:rPr>
        <w:rFonts w:ascii="Wingdings" w:hAnsi="Wingdings" w:hint="default"/>
      </w:rPr>
    </w:lvl>
    <w:lvl w:ilvl="3" w:tplc="9ED4D9A0">
      <w:start w:val="1"/>
      <w:numFmt w:val="bullet"/>
      <w:lvlText w:val=""/>
      <w:lvlJc w:val="left"/>
      <w:pPr>
        <w:ind w:left="2880" w:hanging="360"/>
      </w:pPr>
      <w:rPr>
        <w:rFonts w:ascii="Symbol" w:hAnsi="Symbol" w:hint="default"/>
      </w:rPr>
    </w:lvl>
    <w:lvl w:ilvl="4" w:tplc="833CFEB6">
      <w:start w:val="1"/>
      <w:numFmt w:val="bullet"/>
      <w:lvlText w:val="o"/>
      <w:lvlJc w:val="left"/>
      <w:pPr>
        <w:ind w:left="3600" w:hanging="360"/>
      </w:pPr>
      <w:rPr>
        <w:rFonts w:ascii="Courier New" w:hAnsi="Courier New" w:hint="default"/>
      </w:rPr>
    </w:lvl>
    <w:lvl w:ilvl="5" w:tplc="2B408ECE">
      <w:start w:val="1"/>
      <w:numFmt w:val="bullet"/>
      <w:lvlText w:val=""/>
      <w:lvlJc w:val="left"/>
      <w:pPr>
        <w:ind w:left="4320" w:hanging="360"/>
      </w:pPr>
      <w:rPr>
        <w:rFonts w:ascii="Wingdings" w:hAnsi="Wingdings" w:hint="default"/>
      </w:rPr>
    </w:lvl>
    <w:lvl w:ilvl="6" w:tplc="05A4BBE6">
      <w:start w:val="1"/>
      <w:numFmt w:val="bullet"/>
      <w:lvlText w:val=""/>
      <w:lvlJc w:val="left"/>
      <w:pPr>
        <w:ind w:left="5040" w:hanging="360"/>
      </w:pPr>
      <w:rPr>
        <w:rFonts w:ascii="Symbol" w:hAnsi="Symbol" w:hint="default"/>
      </w:rPr>
    </w:lvl>
    <w:lvl w:ilvl="7" w:tplc="F78C7CA6">
      <w:start w:val="1"/>
      <w:numFmt w:val="bullet"/>
      <w:lvlText w:val="o"/>
      <w:lvlJc w:val="left"/>
      <w:pPr>
        <w:ind w:left="5760" w:hanging="360"/>
      </w:pPr>
      <w:rPr>
        <w:rFonts w:ascii="Courier New" w:hAnsi="Courier New" w:hint="default"/>
      </w:rPr>
    </w:lvl>
    <w:lvl w:ilvl="8" w:tplc="764824B6">
      <w:start w:val="1"/>
      <w:numFmt w:val="bullet"/>
      <w:lvlText w:val=""/>
      <w:lvlJc w:val="left"/>
      <w:pPr>
        <w:ind w:left="6480" w:hanging="360"/>
      </w:pPr>
      <w:rPr>
        <w:rFonts w:ascii="Wingdings" w:hAnsi="Wingdings" w:hint="default"/>
      </w:rPr>
    </w:lvl>
  </w:abstractNum>
  <w:abstractNum w:abstractNumId="10" w15:restartNumberingAfterBreak="0">
    <w:nsid w:val="3BB25579"/>
    <w:multiLevelType w:val="hybridMultilevel"/>
    <w:tmpl w:val="FFFFFFFF"/>
    <w:lvl w:ilvl="0" w:tplc="A8A43F8C">
      <w:start w:val="1"/>
      <w:numFmt w:val="bullet"/>
      <w:lvlText w:val="-"/>
      <w:lvlJc w:val="left"/>
      <w:pPr>
        <w:ind w:left="720" w:hanging="360"/>
      </w:pPr>
      <w:rPr>
        <w:rFonts w:ascii="Calibri" w:hAnsi="Calibri" w:hint="default"/>
      </w:rPr>
    </w:lvl>
    <w:lvl w:ilvl="1" w:tplc="293EAF6A">
      <w:start w:val="1"/>
      <w:numFmt w:val="bullet"/>
      <w:lvlText w:val="o"/>
      <w:lvlJc w:val="left"/>
      <w:pPr>
        <w:ind w:left="1440" w:hanging="360"/>
      </w:pPr>
      <w:rPr>
        <w:rFonts w:ascii="Courier New" w:hAnsi="Courier New" w:hint="default"/>
      </w:rPr>
    </w:lvl>
    <w:lvl w:ilvl="2" w:tplc="1C204532">
      <w:start w:val="1"/>
      <w:numFmt w:val="bullet"/>
      <w:lvlText w:val=""/>
      <w:lvlJc w:val="left"/>
      <w:pPr>
        <w:ind w:left="2160" w:hanging="360"/>
      </w:pPr>
      <w:rPr>
        <w:rFonts w:ascii="Wingdings" w:hAnsi="Wingdings" w:hint="default"/>
      </w:rPr>
    </w:lvl>
    <w:lvl w:ilvl="3" w:tplc="1F6E2A5A">
      <w:start w:val="1"/>
      <w:numFmt w:val="bullet"/>
      <w:lvlText w:val=""/>
      <w:lvlJc w:val="left"/>
      <w:pPr>
        <w:ind w:left="2880" w:hanging="360"/>
      </w:pPr>
      <w:rPr>
        <w:rFonts w:ascii="Symbol" w:hAnsi="Symbol" w:hint="default"/>
      </w:rPr>
    </w:lvl>
    <w:lvl w:ilvl="4" w:tplc="0DE45618">
      <w:start w:val="1"/>
      <w:numFmt w:val="bullet"/>
      <w:lvlText w:val="o"/>
      <w:lvlJc w:val="left"/>
      <w:pPr>
        <w:ind w:left="3600" w:hanging="360"/>
      </w:pPr>
      <w:rPr>
        <w:rFonts w:ascii="Courier New" w:hAnsi="Courier New" w:hint="default"/>
      </w:rPr>
    </w:lvl>
    <w:lvl w:ilvl="5" w:tplc="45648C54">
      <w:start w:val="1"/>
      <w:numFmt w:val="bullet"/>
      <w:lvlText w:val=""/>
      <w:lvlJc w:val="left"/>
      <w:pPr>
        <w:ind w:left="4320" w:hanging="360"/>
      </w:pPr>
      <w:rPr>
        <w:rFonts w:ascii="Wingdings" w:hAnsi="Wingdings" w:hint="default"/>
      </w:rPr>
    </w:lvl>
    <w:lvl w:ilvl="6" w:tplc="020E3658">
      <w:start w:val="1"/>
      <w:numFmt w:val="bullet"/>
      <w:lvlText w:val=""/>
      <w:lvlJc w:val="left"/>
      <w:pPr>
        <w:ind w:left="5040" w:hanging="360"/>
      </w:pPr>
      <w:rPr>
        <w:rFonts w:ascii="Symbol" w:hAnsi="Symbol" w:hint="default"/>
      </w:rPr>
    </w:lvl>
    <w:lvl w:ilvl="7" w:tplc="195EA4D2">
      <w:start w:val="1"/>
      <w:numFmt w:val="bullet"/>
      <w:lvlText w:val="o"/>
      <w:lvlJc w:val="left"/>
      <w:pPr>
        <w:ind w:left="5760" w:hanging="360"/>
      </w:pPr>
      <w:rPr>
        <w:rFonts w:ascii="Courier New" w:hAnsi="Courier New" w:hint="default"/>
      </w:rPr>
    </w:lvl>
    <w:lvl w:ilvl="8" w:tplc="780C00DC">
      <w:start w:val="1"/>
      <w:numFmt w:val="bullet"/>
      <w:lvlText w:val=""/>
      <w:lvlJc w:val="left"/>
      <w:pPr>
        <w:ind w:left="6480" w:hanging="360"/>
      </w:pPr>
      <w:rPr>
        <w:rFonts w:ascii="Wingdings" w:hAnsi="Wingdings" w:hint="default"/>
      </w:rPr>
    </w:lvl>
  </w:abstractNum>
  <w:abstractNum w:abstractNumId="11" w15:restartNumberingAfterBreak="0">
    <w:nsid w:val="3E95196D"/>
    <w:multiLevelType w:val="hybridMultilevel"/>
    <w:tmpl w:val="365E07AA"/>
    <w:lvl w:ilvl="0" w:tplc="5A9EBDDA">
      <w:start w:val="1"/>
      <w:numFmt w:val="bullet"/>
      <w:lvlText w:val=""/>
      <w:lvlJc w:val="left"/>
      <w:pPr>
        <w:ind w:left="720" w:hanging="360"/>
      </w:pPr>
      <w:rPr>
        <w:rFonts w:ascii="Symbol" w:hAnsi="Symbol" w:hint="default"/>
      </w:rPr>
    </w:lvl>
    <w:lvl w:ilvl="1" w:tplc="E3363F38">
      <w:start w:val="1"/>
      <w:numFmt w:val="bullet"/>
      <w:lvlText w:val="o"/>
      <w:lvlJc w:val="left"/>
      <w:pPr>
        <w:ind w:left="1440" w:hanging="360"/>
      </w:pPr>
      <w:rPr>
        <w:rFonts w:ascii="Courier New" w:hAnsi="Courier New" w:hint="default"/>
      </w:rPr>
    </w:lvl>
    <w:lvl w:ilvl="2" w:tplc="B1907DC2">
      <w:start w:val="1"/>
      <w:numFmt w:val="bullet"/>
      <w:lvlText w:val=""/>
      <w:lvlJc w:val="left"/>
      <w:pPr>
        <w:ind w:left="2160" w:hanging="360"/>
      </w:pPr>
      <w:rPr>
        <w:rFonts w:ascii="Wingdings" w:hAnsi="Wingdings" w:hint="default"/>
      </w:rPr>
    </w:lvl>
    <w:lvl w:ilvl="3" w:tplc="0D501CEC">
      <w:start w:val="1"/>
      <w:numFmt w:val="bullet"/>
      <w:lvlText w:val=""/>
      <w:lvlJc w:val="left"/>
      <w:pPr>
        <w:ind w:left="2880" w:hanging="360"/>
      </w:pPr>
      <w:rPr>
        <w:rFonts w:ascii="Symbol" w:hAnsi="Symbol" w:hint="default"/>
      </w:rPr>
    </w:lvl>
    <w:lvl w:ilvl="4" w:tplc="F016FC2A">
      <w:start w:val="1"/>
      <w:numFmt w:val="bullet"/>
      <w:lvlText w:val="o"/>
      <w:lvlJc w:val="left"/>
      <w:pPr>
        <w:ind w:left="3600" w:hanging="360"/>
      </w:pPr>
      <w:rPr>
        <w:rFonts w:ascii="Courier New" w:hAnsi="Courier New" w:hint="default"/>
      </w:rPr>
    </w:lvl>
    <w:lvl w:ilvl="5" w:tplc="8FBC86CC">
      <w:start w:val="1"/>
      <w:numFmt w:val="bullet"/>
      <w:lvlText w:val=""/>
      <w:lvlJc w:val="left"/>
      <w:pPr>
        <w:ind w:left="4320" w:hanging="360"/>
      </w:pPr>
      <w:rPr>
        <w:rFonts w:ascii="Wingdings" w:hAnsi="Wingdings" w:hint="default"/>
      </w:rPr>
    </w:lvl>
    <w:lvl w:ilvl="6" w:tplc="C9FA38F2">
      <w:start w:val="1"/>
      <w:numFmt w:val="bullet"/>
      <w:lvlText w:val=""/>
      <w:lvlJc w:val="left"/>
      <w:pPr>
        <w:ind w:left="5040" w:hanging="360"/>
      </w:pPr>
      <w:rPr>
        <w:rFonts w:ascii="Symbol" w:hAnsi="Symbol" w:hint="default"/>
      </w:rPr>
    </w:lvl>
    <w:lvl w:ilvl="7" w:tplc="FE663742">
      <w:start w:val="1"/>
      <w:numFmt w:val="bullet"/>
      <w:lvlText w:val="o"/>
      <w:lvlJc w:val="left"/>
      <w:pPr>
        <w:ind w:left="5760" w:hanging="360"/>
      </w:pPr>
      <w:rPr>
        <w:rFonts w:ascii="Courier New" w:hAnsi="Courier New" w:hint="default"/>
      </w:rPr>
    </w:lvl>
    <w:lvl w:ilvl="8" w:tplc="3EA22A98">
      <w:start w:val="1"/>
      <w:numFmt w:val="bullet"/>
      <w:lvlText w:val=""/>
      <w:lvlJc w:val="left"/>
      <w:pPr>
        <w:ind w:left="6480" w:hanging="360"/>
      </w:pPr>
      <w:rPr>
        <w:rFonts w:ascii="Wingdings" w:hAnsi="Wingdings" w:hint="default"/>
      </w:rPr>
    </w:lvl>
  </w:abstractNum>
  <w:abstractNum w:abstractNumId="12" w15:restartNumberingAfterBreak="0">
    <w:nsid w:val="516602BF"/>
    <w:multiLevelType w:val="hybridMultilevel"/>
    <w:tmpl w:val="F92EE9C2"/>
    <w:lvl w:ilvl="0" w:tplc="5BD67A68">
      <w:start w:val="1"/>
      <w:numFmt w:val="bullet"/>
      <w:lvlText w:val=""/>
      <w:lvlJc w:val="left"/>
      <w:pPr>
        <w:ind w:left="720" w:hanging="360"/>
      </w:pPr>
      <w:rPr>
        <w:rFonts w:ascii="Symbol" w:hAnsi="Symbol" w:hint="default"/>
      </w:rPr>
    </w:lvl>
    <w:lvl w:ilvl="1" w:tplc="719843C8">
      <w:start w:val="1"/>
      <w:numFmt w:val="bullet"/>
      <w:lvlText w:val="o"/>
      <w:lvlJc w:val="left"/>
      <w:pPr>
        <w:ind w:left="1440" w:hanging="360"/>
      </w:pPr>
      <w:rPr>
        <w:rFonts w:ascii="Courier New" w:hAnsi="Courier New" w:hint="default"/>
      </w:rPr>
    </w:lvl>
    <w:lvl w:ilvl="2" w:tplc="B808A3B0">
      <w:start w:val="1"/>
      <w:numFmt w:val="bullet"/>
      <w:lvlText w:val=""/>
      <w:lvlJc w:val="left"/>
      <w:pPr>
        <w:ind w:left="2160" w:hanging="360"/>
      </w:pPr>
      <w:rPr>
        <w:rFonts w:ascii="Wingdings" w:hAnsi="Wingdings" w:hint="default"/>
      </w:rPr>
    </w:lvl>
    <w:lvl w:ilvl="3" w:tplc="05AAAA72">
      <w:start w:val="1"/>
      <w:numFmt w:val="bullet"/>
      <w:lvlText w:val=""/>
      <w:lvlJc w:val="left"/>
      <w:pPr>
        <w:ind w:left="2880" w:hanging="360"/>
      </w:pPr>
      <w:rPr>
        <w:rFonts w:ascii="Symbol" w:hAnsi="Symbol" w:hint="default"/>
      </w:rPr>
    </w:lvl>
    <w:lvl w:ilvl="4" w:tplc="83840700">
      <w:start w:val="1"/>
      <w:numFmt w:val="bullet"/>
      <w:lvlText w:val="o"/>
      <w:lvlJc w:val="left"/>
      <w:pPr>
        <w:ind w:left="3600" w:hanging="360"/>
      </w:pPr>
      <w:rPr>
        <w:rFonts w:ascii="Courier New" w:hAnsi="Courier New" w:hint="default"/>
      </w:rPr>
    </w:lvl>
    <w:lvl w:ilvl="5" w:tplc="DA801EC0">
      <w:start w:val="1"/>
      <w:numFmt w:val="bullet"/>
      <w:lvlText w:val=""/>
      <w:lvlJc w:val="left"/>
      <w:pPr>
        <w:ind w:left="4320" w:hanging="360"/>
      </w:pPr>
      <w:rPr>
        <w:rFonts w:ascii="Wingdings" w:hAnsi="Wingdings" w:hint="default"/>
      </w:rPr>
    </w:lvl>
    <w:lvl w:ilvl="6" w:tplc="223EF6F8">
      <w:start w:val="1"/>
      <w:numFmt w:val="bullet"/>
      <w:lvlText w:val=""/>
      <w:lvlJc w:val="left"/>
      <w:pPr>
        <w:ind w:left="5040" w:hanging="360"/>
      </w:pPr>
      <w:rPr>
        <w:rFonts w:ascii="Symbol" w:hAnsi="Symbol" w:hint="default"/>
      </w:rPr>
    </w:lvl>
    <w:lvl w:ilvl="7" w:tplc="2398048C">
      <w:start w:val="1"/>
      <w:numFmt w:val="bullet"/>
      <w:lvlText w:val="o"/>
      <w:lvlJc w:val="left"/>
      <w:pPr>
        <w:ind w:left="5760" w:hanging="360"/>
      </w:pPr>
      <w:rPr>
        <w:rFonts w:ascii="Courier New" w:hAnsi="Courier New" w:hint="default"/>
      </w:rPr>
    </w:lvl>
    <w:lvl w:ilvl="8" w:tplc="E7540DD8">
      <w:start w:val="1"/>
      <w:numFmt w:val="bullet"/>
      <w:lvlText w:val=""/>
      <w:lvlJc w:val="left"/>
      <w:pPr>
        <w:ind w:left="6480" w:hanging="360"/>
      </w:pPr>
      <w:rPr>
        <w:rFonts w:ascii="Wingdings" w:hAnsi="Wingdings" w:hint="default"/>
      </w:rPr>
    </w:lvl>
  </w:abstractNum>
  <w:abstractNum w:abstractNumId="13" w15:restartNumberingAfterBreak="0">
    <w:nsid w:val="531B77D1"/>
    <w:multiLevelType w:val="hybridMultilevel"/>
    <w:tmpl w:val="FFFFFFFF"/>
    <w:lvl w:ilvl="0" w:tplc="C58E8F4E">
      <w:start w:val="1"/>
      <w:numFmt w:val="bullet"/>
      <w:lvlText w:val=""/>
      <w:lvlJc w:val="left"/>
      <w:pPr>
        <w:ind w:left="720" w:hanging="360"/>
      </w:pPr>
      <w:rPr>
        <w:rFonts w:ascii="Symbol" w:hAnsi="Symbol" w:hint="default"/>
      </w:rPr>
    </w:lvl>
    <w:lvl w:ilvl="1" w:tplc="2AEE6CE0">
      <w:start w:val="1"/>
      <w:numFmt w:val="bullet"/>
      <w:lvlText w:val="o"/>
      <w:lvlJc w:val="left"/>
      <w:pPr>
        <w:ind w:left="1440" w:hanging="360"/>
      </w:pPr>
      <w:rPr>
        <w:rFonts w:ascii="Courier New" w:hAnsi="Courier New" w:hint="default"/>
      </w:rPr>
    </w:lvl>
    <w:lvl w:ilvl="2" w:tplc="4D0A11BC">
      <w:start w:val="1"/>
      <w:numFmt w:val="bullet"/>
      <w:lvlText w:val=""/>
      <w:lvlJc w:val="left"/>
      <w:pPr>
        <w:ind w:left="2160" w:hanging="360"/>
      </w:pPr>
      <w:rPr>
        <w:rFonts w:ascii="Wingdings" w:hAnsi="Wingdings" w:hint="default"/>
      </w:rPr>
    </w:lvl>
    <w:lvl w:ilvl="3" w:tplc="DF160BEC">
      <w:start w:val="1"/>
      <w:numFmt w:val="bullet"/>
      <w:lvlText w:val=""/>
      <w:lvlJc w:val="left"/>
      <w:pPr>
        <w:ind w:left="2880" w:hanging="360"/>
      </w:pPr>
      <w:rPr>
        <w:rFonts w:ascii="Symbol" w:hAnsi="Symbol" w:hint="default"/>
      </w:rPr>
    </w:lvl>
    <w:lvl w:ilvl="4" w:tplc="D066824E">
      <w:start w:val="1"/>
      <w:numFmt w:val="bullet"/>
      <w:lvlText w:val="o"/>
      <w:lvlJc w:val="left"/>
      <w:pPr>
        <w:ind w:left="3600" w:hanging="360"/>
      </w:pPr>
      <w:rPr>
        <w:rFonts w:ascii="Courier New" w:hAnsi="Courier New" w:hint="default"/>
      </w:rPr>
    </w:lvl>
    <w:lvl w:ilvl="5" w:tplc="7AEAD338">
      <w:start w:val="1"/>
      <w:numFmt w:val="bullet"/>
      <w:lvlText w:val=""/>
      <w:lvlJc w:val="left"/>
      <w:pPr>
        <w:ind w:left="4320" w:hanging="360"/>
      </w:pPr>
      <w:rPr>
        <w:rFonts w:ascii="Wingdings" w:hAnsi="Wingdings" w:hint="default"/>
      </w:rPr>
    </w:lvl>
    <w:lvl w:ilvl="6" w:tplc="A5785EE2">
      <w:start w:val="1"/>
      <w:numFmt w:val="bullet"/>
      <w:lvlText w:val=""/>
      <w:lvlJc w:val="left"/>
      <w:pPr>
        <w:ind w:left="5040" w:hanging="360"/>
      </w:pPr>
      <w:rPr>
        <w:rFonts w:ascii="Symbol" w:hAnsi="Symbol" w:hint="default"/>
      </w:rPr>
    </w:lvl>
    <w:lvl w:ilvl="7" w:tplc="7AB4DF00">
      <w:start w:val="1"/>
      <w:numFmt w:val="bullet"/>
      <w:lvlText w:val="o"/>
      <w:lvlJc w:val="left"/>
      <w:pPr>
        <w:ind w:left="5760" w:hanging="360"/>
      </w:pPr>
      <w:rPr>
        <w:rFonts w:ascii="Courier New" w:hAnsi="Courier New" w:hint="default"/>
      </w:rPr>
    </w:lvl>
    <w:lvl w:ilvl="8" w:tplc="815C49CC">
      <w:start w:val="1"/>
      <w:numFmt w:val="bullet"/>
      <w:lvlText w:val=""/>
      <w:lvlJc w:val="left"/>
      <w:pPr>
        <w:ind w:left="6480" w:hanging="360"/>
      </w:pPr>
      <w:rPr>
        <w:rFonts w:ascii="Wingdings" w:hAnsi="Wingdings" w:hint="default"/>
      </w:rPr>
    </w:lvl>
  </w:abstractNum>
  <w:abstractNum w:abstractNumId="14" w15:restartNumberingAfterBreak="0">
    <w:nsid w:val="56B64A2F"/>
    <w:multiLevelType w:val="hybridMultilevel"/>
    <w:tmpl w:val="6FE087E4"/>
    <w:lvl w:ilvl="0" w:tplc="A3127A64">
      <w:start w:val="1"/>
      <w:numFmt w:val="bullet"/>
      <w:lvlText w:val=""/>
      <w:lvlJc w:val="left"/>
      <w:pPr>
        <w:ind w:left="720" w:hanging="360"/>
      </w:pPr>
      <w:rPr>
        <w:rFonts w:ascii="Symbol" w:hAnsi="Symbol" w:hint="default"/>
      </w:rPr>
    </w:lvl>
    <w:lvl w:ilvl="1" w:tplc="D0DE4C78">
      <w:start w:val="1"/>
      <w:numFmt w:val="bullet"/>
      <w:lvlText w:val="o"/>
      <w:lvlJc w:val="left"/>
      <w:pPr>
        <w:ind w:left="1440" w:hanging="360"/>
      </w:pPr>
      <w:rPr>
        <w:rFonts w:ascii="Courier New" w:hAnsi="Courier New" w:hint="default"/>
      </w:rPr>
    </w:lvl>
    <w:lvl w:ilvl="2" w:tplc="2D4E53BA">
      <w:start w:val="1"/>
      <w:numFmt w:val="bullet"/>
      <w:lvlText w:val=""/>
      <w:lvlJc w:val="left"/>
      <w:pPr>
        <w:ind w:left="2160" w:hanging="360"/>
      </w:pPr>
      <w:rPr>
        <w:rFonts w:ascii="Wingdings" w:hAnsi="Wingdings" w:hint="default"/>
      </w:rPr>
    </w:lvl>
    <w:lvl w:ilvl="3" w:tplc="5D54E97C">
      <w:start w:val="1"/>
      <w:numFmt w:val="bullet"/>
      <w:lvlText w:val=""/>
      <w:lvlJc w:val="left"/>
      <w:pPr>
        <w:ind w:left="2880" w:hanging="360"/>
      </w:pPr>
      <w:rPr>
        <w:rFonts w:ascii="Symbol" w:hAnsi="Symbol" w:hint="default"/>
      </w:rPr>
    </w:lvl>
    <w:lvl w:ilvl="4" w:tplc="FB70911C">
      <w:start w:val="1"/>
      <w:numFmt w:val="bullet"/>
      <w:lvlText w:val="o"/>
      <w:lvlJc w:val="left"/>
      <w:pPr>
        <w:ind w:left="3600" w:hanging="360"/>
      </w:pPr>
      <w:rPr>
        <w:rFonts w:ascii="Courier New" w:hAnsi="Courier New" w:hint="default"/>
      </w:rPr>
    </w:lvl>
    <w:lvl w:ilvl="5" w:tplc="6A4C71C8">
      <w:start w:val="1"/>
      <w:numFmt w:val="bullet"/>
      <w:lvlText w:val=""/>
      <w:lvlJc w:val="left"/>
      <w:pPr>
        <w:ind w:left="4320" w:hanging="360"/>
      </w:pPr>
      <w:rPr>
        <w:rFonts w:ascii="Wingdings" w:hAnsi="Wingdings" w:hint="default"/>
      </w:rPr>
    </w:lvl>
    <w:lvl w:ilvl="6" w:tplc="957A0D10">
      <w:start w:val="1"/>
      <w:numFmt w:val="bullet"/>
      <w:lvlText w:val=""/>
      <w:lvlJc w:val="left"/>
      <w:pPr>
        <w:ind w:left="5040" w:hanging="360"/>
      </w:pPr>
      <w:rPr>
        <w:rFonts w:ascii="Symbol" w:hAnsi="Symbol" w:hint="default"/>
      </w:rPr>
    </w:lvl>
    <w:lvl w:ilvl="7" w:tplc="59FED550">
      <w:start w:val="1"/>
      <w:numFmt w:val="bullet"/>
      <w:lvlText w:val="o"/>
      <w:lvlJc w:val="left"/>
      <w:pPr>
        <w:ind w:left="5760" w:hanging="360"/>
      </w:pPr>
      <w:rPr>
        <w:rFonts w:ascii="Courier New" w:hAnsi="Courier New" w:hint="default"/>
      </w:rPr>
    </w:lvl>
    <w:lvl w:ilvl="8" w:tplc="0086899A">
      <w:start w:val="1"/>
      <w:numFmt w:val="bullet"/>
      <w:lvlText w:val=""/>
      <w:lvlJc w:val="left"/>
      <w:pPr>
        <w:ind w:left="6480" w:hanging="360"/>
      </w:pPr>
      <w:rPr>
        <w:rFonts w:ascii="Wingdings" w:hAnsi="Wingdings" w:hint="default"/>
      </w:rPr>
    </w:lvl>
  </w:abstractNum>
  <w:abstractNum w:abstractNumId="15" w15:restartNumberingAfterBreak="0">
    <w:nsid w:val="7D6E2A2D"/>
    <w:multiLevelType w:val="hybridMultilevel"/>
    <w:tmpl w:val="659464CE"/>
    <w:lvl w:ilvl="0" w:tplc="937C76EE">
      <w:start w:val="1"/>
      <w:numFmt w:val="bullet"/>
      <w:lvlText w:val=""/>
      <w:lvlJc w:val="left"/>
      <w:pPr>
        <w:ind w:left="720" w:hanging="360"/>
      </w:pPr>
      <w:rPr>
        <w:rFonts w:ascii="Symbol" w:hAnsi="Symbol" w:hint="default"/>
      </w:rPr>
    </w:lvl>
    <w:lvl w:ilvl="1" w:tplc="0EBCA068">
      <w:start w:val="1"/>
      <w:numFmt w:val="bullet"/>
      <w:lvlText w:val="o"/>
      <w:lvlJc w:val="left"/>
      <w:pPr>
        <w:ind w:left="1440" w:hanging="360"/>
      </w:pPr>
      <w:rPr>
        <w:rFonts w:ascii="Courier New" w:hAnsi="Courier New" w:hint="default"/>
      </w:rPr>
    </w:lvl>
    <w:lvl w:ilvl="2" w:tplc="3C5886E6">
      <w:start w:val="1"/>
      <w:numFmt w:val="bullet"/>
      <w:lvlText w:val=""/>
      <w:lvlJc w:val="left"/>
      <w:pPr>
        <w:ind w:left="2160" w:hanging="360"/>
      </w:pPr>
      <w:rPr>
        <w:rFonts w:ascii="Wingdings" w:hAnsi="Wingdings" w:hint="default"/>
      </w:rPr>
    </w:lvl>
    <w:lvl w:ilvl="3" w:tplc="A2E8233C">
      <w:start w:val="1"/>
      <w:numFmt w:val="bullet"/>
      <w:lvlText w:val=""/>
      <w:lvlJc w:val="left"/>
      <w:pPr>
        <w:ind w:left="2880" w:hanging="360"/>
      </w:pPr>
      <w:rPr>
        <w:rFonts w:ascii="Symbol" w:hAnsi="Symbol" w:hint="default"/>
      </w:rPr>
    </w:lvl>
    <w:lvl w:ilvl="4" w:tplc="2556AD0E">
      <w:start w:val="1"/>
      <w:numFmt w:val="bullet"/>
      <w:lvlText w:val="o"/>
      <w:lvlJc w:val="left"/>
      <w:pPr>
        <w:ind w:left="3600" w:hanging="360"/>
      </w:pPr>
      <w:rPr>
        <w:rFonts w:ascii="Courier New" w:hAnsi="Courier New" w:hint="default"/>
      </w:rPr>
    </w:lvl>
    <w:lvl w:ilvl="5" w:tplc="7F685C7A">
      <w:start w:val="1"/>
      <w:numFmt w:val="bullet"/>
      <w:lvlText w:val=""/>
      <w:lvlJc w:val="left"/>
      <w:pPr>
        <w:ind w:left="4320" w:hanging="360"/>
      </w:pPr>
      <w:rPr>
        <w:rFonts w:ascii="Wingdings" w:hAnsi="Wingdings" w:hint="default"/>
      </w:rPr>
    </w:lvl>
    <w:lvl w:ilvl="6" w:tplc="1B32A04A">
      <w:start w:val="1"/>
      <w:numFmt w:val="bullet"/>
      <w:lvlText w:val=""/>
      <w:lvlJc w:val="left"/>
      <w:pPr>
        <w:ind w:left="5040" w:hanging="360"/>
      </w:pPr>
      <w:rPr>
        <w:rFonts w:ascii="Symbol" w:hAnsi="Symbol" w:hint="default"/>
      </w:rPr>
    </w:lvl>
    <w:lvl w:ilvl="7" w:tplc="ABFA1880">
      <w:start w:val="1"/>
      <w:numFmt w:val="bullet"/>
      <w:lvlText w:val="o"/>
      <w:lvlJc w:val="left"/>
      <w:pPr>
        <w:ind w:left="5760" w:hanging="360"/>
      </w:pPr>
      <w:rPr>
        <w:rFonts w:ascii="Courier New" w:hAnsi="Courier New" w:hint="default"/>
      </w:rPr>
    </w:lvl>
    <w:lvl w:ilvl="8" w:tplc="2B2CA316">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2"/>
  </w:num>
  <w:num w:numId="4">
    <w:abstractNumId w:val="14"/>
  </w:num>
  <w:num w:numId="5">
    <w:abstractNumId w:val="5"/>
  </w:num>
  <w:num w:numId="6">
    <w:abstractNumId w:val="6"/>
  </w:num>
  <w:num w:numId="7">
    <w:abstractNumId w:val="11"/>
  </w:num>
  <w:num w:numId="8">
    <w:abstractNumId w:val="9"/>
  </w:num>
  <w:num w:numId="9">
    <w:abstractNumId w:val="12"/>
  </w:num>
  <w:num w:numId="10">
    <w:abstractNumId w:val="4"/>
  </w:num>
  <w:num w:numId="11">
    <w:abstractNumId w:val="10"/>
  </w:num>
  <w:num w:numId="12">
    <w:abstractNumId w:val="3"/>
  </w:num>
  <w:num w:numId="13">
    <w:abstractNumId w:val="8"/>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D88A13"/>
    <w:rsid w:val="00047E36"/>
    <w:rsid w:val="0012616D"/>
    <w:rsid w:val="00373953"/>
    <w:rsid w:val="00492F9E"/>
    <w:rsid w:val="006F9813"/>
    <w:rsid w:val="00A6016B"/>
    <w:rsid w:val="00C5955A"/>
    <w:rsid w:val="00CC49DA"/>
    <w:rsid w:val="017D7CD9"/>
    <w:rsid w:val="01FB3BD5"/>
    <w:rsid w:val="04ACBDA9"/>
    <w:rsid w:val="05287CBD"/>
    <w:rsid w:val="053E663C"/>
    <w:rsid w:val="06681D20"/>
    <w:rsid w:val="069B7831"/>
    <w:rsid w:val="07D9459A"/>
    <w:rsid w:val="0982D7DA"/>
    <w:rsid w:val="0AFF59BB"/>
    <w:rsid w:val="0C1D7122"/>
    <w:rsid w:val="100B32FB"/>
    <w:rsid w:val="106F4447"/>
    <w:rsid w:val="112050F6"/>
    <w:rsid w:val="1174C162"/>
    <w:rsid w:val="12104BED"/>
    <w:rsid w:val="12DA7771"/>
    <w:rsid w:val="133BE292"/>
    <w:rsid w:val="13C17857"/>
    <w:rsid w:val="13C6005D"/>
    <w:rsid w:val="1437064B"/>
    <w:rsid w:val="17E2C84F"/>
    <w:rsid w:val="19166008"/>
    <w:rsid w:val="19BDCF32"/>
    <w:rsid w:val="1A529ACB"/>
    <w:rsid w:val="1AB23069"/>
    <w:rsid w:val="1AB9E357"/>
    <w:rsid w:val="1BF03F59"/>
    <w:rsid w:val="1CD88A13"/>
    <w:rsid w:val="1DC0065B"/>
    <w:rsid w:val="1FD606E2"/>
    <w:rsid w:val="202D10B6"/>
    <w:rsid w:val="20D654DB"/>
    <w:rsid w:val="20D73F32"/>
    <w:rsid w:val="211D76D9"/>
    <w:rsid w:val="2153D010"/>
    <w:rsid w:val="22875772"/>
    <w:rsid w:val="22C03A77"/>
    <w:rsid w:val="2355D059"/>
    <w:rsid w:val="23B10541"/>
    <w:rsid w:val="250C05CC"/>
    <w:rsid w:val="269128E8"/>
    <w:rsid w:val="2732CAC2"/>
    <w:rsid w:val="27BF7674"/>
    <w:rsid w:val="28021436"/>
    <w:rsid w:val="28CE9B23"/>
    <w:rsid w:val="2A2046C5"/>
    <w:rsid w:val="2AB223FF"/>
    <w:rsid w:val="2CDB4881"/>
    <w:rsid w:val="2DC3E9CD"/>
    <w:rsid w:val="2F4E756E"/>
    <w:rsid w:val="2FB3E6A0"/>
    <w:rsid w:val="30EA45CF"/>
    <w:rsid w:val="31B9670A"/>
    <w:rsid w:val="32091874"/>
    <w:rsid w:val="326295A3"/>
    <w:rsid w:val="32C22B41"/>
    <w:rsid w:val="3369405C"/>
    <w:rsid w:val="33C7290B"/>
    <w:rsid w:val="33E96FF9"/>
    <w:rsid w:val="34183FDB"/>
    <w:rsid w:val="34590645"/>
    <w:rsid w:val="34B3CB92"/>
    <w:rsid w:val="3510EDC4"/>
    <w:rsid w:val="3608B75E"/>
    <w:rsid w:val="36E56C16"/>
    <w:rsid w:val="3706B753"/>
    <w:rsid w:val="37400E4F"/>
    <w:rsid w:val="38514E35"/>
    <w:rsid w:val="389D9257"/>
    <w:rsid w:val="38B44F0F"/>
    <w:rsid w:val="399A9098"/>
    <w:rsid w:val="3AD99947"/>
    <w:rsid w:val="3B01BAC5"/>
    <w:rsid w:val="3B1DA27C"/>
    <w:rsid w:val="3C50709C"/>
    <w:rsid w:val="3C79414B"/>
    <w:rsid w:val="3CB2179C"/>
    <w:rsid w:val="3D57DB1D"/>
    <w:rsid w:val="3E89C8A4"/>
    <w:rsid w:val="3EEFBB02"/>
    <w:rsid w:val="3F1FBE63"/>
    <w:rsid w:val="3F5F6B0C"/>
    <w:rsid w:val="3FDEFB3B"/>
    <w:rsid w:val="4060DD01"/>
    <w:rsid w:val="406F6045"/>
    <w:rsid w:val="408888A2"/>
    <w:rsid w:val="4154867B"/>
    <w:rsid w:val="41D83406"/>
    <w:rsid w:val="42B9CA3C"/>
    <w:rsid w:val="4454EBA7"/>
    <w:rsid w:val="45E87A2A"/>
    <w:rsid w:val="4612E7F6"/>
    <w:rsid w:val="4642E56D"/>
    <w:rsid w:val="4653B7CC"/>
    <w:rsid w:val="4841C1B0"/>
    <w:rsid w:val="4A16428B"/>
    <w:rsid w:val="4B81E675"/>
    <w:rsid w:val="4E1EF4EB"/>
    <w:rsid w:val="4EED107E"/>
    <w:rsid w:val="4F99AEA2"/>
    <w:rsid w:val="4FC209C1"/>
    <w:rsid w:val="5088E0DF"/>
    <w:rsid w:val="50AA9506"/>
    <w:rsid w:val="50AD19C8"/>
    <w:rsid w:val="50DE94A7"/>
    <w:rsid w:val="52CDA871"/>
    <w:rsid w:val="534BEFB5"/>
    <w:rsid w:val="551CA44A"/>
    <w:rsid w:val="566AA8B0"/>
    <w:rsid w:val="56FCB319"/>
    <w:rsid w:val="570DB640"/>
    <w:rsid w:val="59A969DE"/>
    <w:rsid w:val="59B93DF4"/>
    <w:rsid w:val="5A66A33E"/>
    <w:rsid w:val="5B7819C4"/>
    <w:rsid w:val="5CBFB1CE"/>
    <w:rsid w:val="5CD1969C"/>
    <w:rsid w:val="5CE10AA0"/>
    <w:rsid w:val="5D3CB346"/>
    <w:rsid w:val="5EC13A04"/>
    <w:rsid w:val="603400A4"/>
    <w:rsid w:val="63E971A7"/>
    <w:rsid w:val="64269C82"/>
    <w:rsid w:val="64924863"/>
    <w:rsid w:val="65E9DF87"/>
    <w:rsid w:val="66F072D4"/>
    <w:rsid w:val="67132D9B"/>
    <w:rsid w:val="6861D4E8"/>
    <w:rsid w:val="68FB9021"/>
    <w:rsid w:val="6A751747"/>
    <w:rsid w:val="6BB39671"/>
    <w:rsid w:val="6BC45688"/>
    <w:rsid w:val="6E79D66E"/>
    <w:rsid w:val="6F8046AE"/>
    <w:rsid w:val="6FFED598"/>
    <w:rsid w:val="7222D7F5"/>
    <w:rsid w:val="7374B2D8"/>
    <w:rsid w:val="74EC101B"/>
    <w:rsid w:val="75739254"/>
    <w:rsid w:val="76656BFC"/>
    <w:rsid w:val="7A237AFC"/>
    <w:rsid w:val="7A5653D5"/>
    <w:rsid w:val="7B32A58C"/>
    <w:rsid w:val="7B7EFE04"/>
    <w:rsid w:val="7C65D14A"/>
    <w:rsid w:val="7D92FA00"/>
    <w:rsid w:val="7DA172EE"/>
    <w:rsid w:val="7E01A1AB"/>
    <w:rsid w:val="7E0D0C29"/>
    <w:rsid w:val="7E79CA04"/>
    <w:rsid w:val="7E9D4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8A13"/>
  <w15:chartTrackingRefBased/>
  <w15:docId w15:val="{6001FD94-7910-489C-9A20-BC02A337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th-info.nga.mil" TargetMode="External"/><Relationship Id="rId18" Type="http://schemas.openxmlformats.org/officeDocument/2006/relationships/hyperlink" Target="https://spacenet.ai/datasets/" TargetMode="External"/><Relationship Id="rId26" Type="http://schemas.openxmlformats.org/officeDocument/2006/relationships/hyperlink" Target="http://www.image-net.org/" TargetMode="External"/><Relationship Id="rId21" Type="http://schemas.openxmlformats.org/officeDocument/2006/relationships/hyperlink" Target="https://www.iceye.com/downloads/datasets" TargetMode="External"/><Relationship Id="rId34" Type="http://schemas.openxmlformats.org/officeDocument/2006/relationships/hyperlink" Target="https://captain-whu.github.io/AID/" TargetMode="External"/><Relationship Id="rId7" Type="http://schemas.openxmlformats.org/officeDocument/2006/relationships/webSettings" Target="webSettings.xml"/><Relationship Id="rId12" Type="http://schemas.openxmlformats.org/officeDocument/2006/relationships/hyperlink" Target="https://earthdata.nasa.gov/worldview" TargetMode="External"/><Relationship Id="rId17" Type="http://schemas.openxmlformats.org/officeDocument/2006/relationships/hyperlink" Target="https://registry.opendata.aws/spacenet/" TargetMode="External"/><Relationship Id="rId25" Type="http://schemas.openxmlformats.org/officeDocument/2006/relationships/hyperlink" Target="https://wiki.ubuntu.com/UbuntuGIS" TargetMode="External"/><Relationship Id="rId33" Type="http://schemas.openxmlformats.org/officeDocument/2006/relationships/hyperlink" Target="http://www.lmars.whu.edu.cn/prof_web/zhongyanfei/e-code.html" TargetMode="External"/><Relationship Id="rId2" Type="http://schemas.openxmlformats.org/officeDocument/2006/relationships/customXml" Target="../customXml/item2.xml"/><Relationship Id="rId16" Type="http://schemas.openxmlformats.org/officeDocument/2006/relationships/hyperlink" Target="https://www.usgs.gov/products/data-and-tools/overview" TargetMode="External"/><Relationship Id="rId20" Type="http://schemas.openxmlformats.org/officeDocument/2006/relationships/hyperlink" Target="https://developers.google.com/earth-engine/datasets/catalog" TargetMode="External"/><Relationship Id="rId29" Type="http://schemas.openxmlformats.org/officeDocument/2006/relationships/hyperlink" Target="https://wiki.debian.org/DebianG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thdata.nasa.gov/eosdis" TargetMode="External"/><Relationship Id="rId24" Type="http://schemas.openxmlformats.org/officeDocument/2006/relationships/hyperlink" Target="https://www.planet.com/disasterdata/" TargetMode="External"/><Relationship Id="rId32" Type="http://schemas.openxmlformats.org/officeDocument/2006/relationships/hyperlink" Target="http://host.robots.ox.ac.uk/pascal/VOC"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nsa.gov/resources/students-educators/k12-partnership/" TargetMode="External"/><Relationship Id="rId23" Type="http://schemas.openxmlformats.org/officeDocument/2006/relationships/hyperlink" Target="https://www.digitalglobe.com/ecosystem/open-data?utm_source=open-data-page&amp;utm_medium=maxar-corp" TargetMode="External"/><Relationship Id="rId28" Type="http://schemas.openxmlformats.org/officeDocument/2006/relationships/hyperlink" Target="https://trac.osgeo.org/osgeo4w/" TargetMode="External"/><Relationship Id="rId36" Type="http://schemas.openxmlformats.org/officeDocument/2006/relationships/fontTable" Target="fontTable.xml"/><Relationship Id="rId10" Type="http://schemas.openxmlformats.org/officeDocument/2006/relationships/hyperlink" Target="https://worldview.earthdata.nasa.gov/" TargetMode="External"/><Relationship Id="rId19" Type="http://schemas.openxmlformats.org/officeDocument/2006/relationships/hyperlink" Target="https://www.capellaspace.com/community/capella-open-data/" TargetMode="External"/><Relationship Id="rId31" Type="http://schemas.openxmlformats.org/officeDocument/2006/relationships/hyperlink" Target="https://www.epos-eu.org/data-services/data-products" TargetMode="External"/><Relationship Id="rId4" Type="http://schemas.openxmlformats.org/officeDocument/2006/relationships/numbering" Target="numbering.xml"/><Relationship Id="rId9" Type="http://schemas.openxmlformats.org/officeDocument/2006/relationships/hyperlink" Target="https://earthdata.nasa.gov/learn/toolkits" TargetMode="External"/><Relationship Id="rId14" Type="http://schemas.openxmlformats.org/officeDocument/2006/relationships/hyperlink" Target="https://nga.maps.arcgis.com/home/index.html" TargetMode="External"/><Relationship Id="rId22" Type="http://schemas.openxmlformats.org/officeDocument/2006/relationships/hyperlink" Target="https://www.maxar.com/resources" TargetMode="External"/><Relationship Id="rId27" Type="http://schemas.openxmlformats.org/officeDocument/2006/relationships/hyperlink" Target="http://www.cocodataset.org/" TargetMode="External"/><Relationship Id="rId30" Type="http://schemas.openxmlformats.org/officeDocument/2006/relationships/hyperlink" Target="https://sentinel.esa.int/web/sentinel/sentinel-data-access" TargetMode="External"/><Relationship Id="rId35" Type="http://schemas.openxmlformats.org/officeDocument/2006/relationships/hyperlink" Target="http://vision.ucmerced.edu/datasets/landuse.html" TargetMode="External"/><Relationship Id="rId8" Type="http://schemas.openxmlformats.org/officeDocument/2006/relationships/hyperlink" Target="http://xviewdataset.org/"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72BFF9857F394893DA2D841EB491DE" ma:contentTypeVersion="12" ma:contentTypeDescription="Create a new document." ma:contentTypeScope="" ma:versionID="4e973550b365b07a39fe1bdeb6b6a860">
  <xsd:schema xmlns:xsd="http://www.w3.org/2001/XMLSchema" xmlns:xs="http://www.w3.org/2001/XMLSchema" xmlns:p="http://schemas.microsoft.com/office/2006/metadata/properties" xmlns:ns2="c51e4d48-a006-434b-a277-bbd7b3e0c838" xmlns:ns3="4ea6be0b-6b86-4642-a67a-3f18b9b11a9c" targetNamespace="http://schemas.microsoft.com/office/2006/metadata/properties" ma:root="true" ma:fieldsID="c2d33d4d65823ec90a5c80f7ace60284" ns2:_="" ns3:_="">
    <xsd:import namespace="c51e4d48-a006-434b-a277-bbd7b3e0c838"/>
    <xsd:import namespace="4ea6be0b-6b86-4642-a67a-3f18b9b11a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e4d48-a006-434b-a277-bbd7b3e0c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6be0b-6b86-4642-a67a-3f18b9b11a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2316BA-43C3-4B5A-8661-8A69741985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FF52D6-289A-4935-8D65-EF7EB8705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e4d48-a006-434b-a277-bbd7b3e0c838"/>
    <ds:schemaRef ds:uri="4ea6be0b-6b86-4642-a67a-3f18b9b11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09DFD-C635-41F5-8536-0AC65E45F8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Est</dc:creator>
  <cp:keywords/>
  <dc:description/>
  <cp:lastModifiedBy>Brad Causey</cp:lastModifiedBy>
  <cp:revision>2</cp:revision>
  <dcterms:created xsi:type="dcterms:W3CDTF">2021-06-16T15:13:00Z</dcterms:created>
  <dcterms:modified xsi:type="dcterms:W3CDTF">2021-06-16T15:13:00Z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0x010100B372BFF9857F394893DA2D841EB491DE</vt:lpwstr>
  </property>
</Properties>
</file>