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369F" w14:textId="4D7BDEAB" w:rsidR="006B054C" w:rsidRPr="00887424" w:rsidRDefault="006B054C" w:rsidP="006B054C">
      <w:pPr>
        <w:pStyle w:val="NormalWeb"/>
        <w:rPr>
          <w:rFonts w:asciiTheme="minorHAnsi" w:hAnsiTheme="minorHAnsi" w:cstheme="minorHAnsi"/>
          <w:b/>
          <w:bCs/>
        </w:rPr>
      </w:pPr>
      <w:r w:rsidRPr="00887424">
        <w:rPr>
          <w:rFonts w:asciiTheme="minorHAnsi" w:hAnsiTheme="minorHAnsi" w:cstheme="minorHAnsi"/>
          <w:b/>
          <w:bCs/>
        </w:rPr>
        <w:t>Position Title:</w:t>
      </w:r>
      <w:r w:rsidRPr="0029567A">
        <w:rPr>
          <w:rFonts w:asciiTheme="minorHAnsi" w:hAnsiTheme="minorHAnsi" w:cstheme="minorHAnsi"/>
          <w:b/>
          <w:bCs/>
        </w:rPr>
        <w:t xml:space="preserve"> Marketing </w:t>
      </w:r>
      <w:r w:rsidR="002E0773">
        <w:rPr>
          <w:rFonts w:asciiTheme="minorHAnsi" w:hAnsiTheme="minorHAnsi" w:cstheme="minorHAnsi"/>
          <w:b/>
          <w:bCs/>
        </w:rPr>
        <w:t>Coordinator</w:t>
      </w:r>
    </w:p>
    <w:p w14:paraId="73575CE8" w14:textId="4E0385A8" w:rsidR="006B054C" w:rsidRPr="00887424" w:rsidRDefault="006B054C" w:rsidP="006B054C">
      <w:pPr>
        <w:pStyle w:val="NormalWeb"/>
        <w:rPr>
          <w:rFonts w:asciiTheme="minorHAnsi" w:hAnsiTheme="minorHAnsi" w:cstheme="minorHAnsi"/>
          <w:b/>
          <w:bCs/>
        </w:rPr>
      </w:pPr>
      <w:r w:rsidRPr="00887424">
        <w:rPr>
          <w:rFonts w:asciiTheme="minorHAnsi" w:hAnsiTheme="minorHAnsi" w:cstheme="minorHAnsi"/>
          <w:b/>
          <w:bCs/>
        </w:rPr>
        <w:t xml:space="preserve">Reports to: </w:t>
      </w:r>
      <w:r w:rsidR="00F65159">
        <w:rPr>
          <w:rFonts w:asciiTheme="minorHAnsi" w:hAnsiTheme="minorHAnsi" w:cstheme="minorHAnsi"/>
        </w:rPr>
        <w:t>Vice President of Programs</w:t>
      </w:r>
    </w:p>
    <w:p w14:paraId="799426E4" w14:textId="62F65369" w:rsidR="006B054C" w:rsidRPr="00887424" w:rsidRDefault="006B054C" w:rsidP="006B054C">
      <w:pPr>
        <w:pStyle w:val="NormalWeb"/>
        <w:rPr>
          <w:rFonts w:asciiTheme="minorHAnsi" w:hAnsiTheme="minorHAnsi" w:cstheme="minorHAnsi"/>
        </w:rPr>
      </w:pPr>
      <w:r w:rsidRPr="00887424">
        <w:rPr>
          <w:rFonts w:asciiTheme="minorHAnsi" w:hAnsiTheme="minorHAnsi" w:cstheme="minorHAnsi"/>
          <w:b/>
          <w:bCs/>
        </w:rPr>
        <w:t xml:space="preserve">Direct Reports: </w:t>
      </w:r>
      <w:r w:rsidR="002E0773">
        <w:rPr>
          <w:rFonts w:asciiTheme="minorHAnsi" w:hAnsiTheme="minorHAnsi" w:cstheme="minorHAnsi"/>
        </w:rPr>
        <w:t>N/A</w:t>
      </w:r>
    </w:p>
    <w:p w14:paraId="43A4E759" w14:textId="77777777" w:rsidR="006B054C" w:rsidRPr="00887424" w:rsidRDefault="006B054C" w:rsidP="006B054C">
      <w:pPr>
        <w:pStyle w:val="NormalWeb"/>
        <w:rPr>
          <w:rFonts w:asciiTheme="minorHAnsi" w:hAnsiTheme="minorHAnsi" w:cstheme="minorHAnsi"/>
        </w:rPr>
      </w:pPr>
      <w:r w:rsidRPr="00887424">
        <w:rPr>
          <w:rFonts w:asciiTheme="minorHAnsi" w:hAnsiTheme="minorHAnsi" w:cstheme="minorHAnsi"/>
          <w:b/>
          <w:bCs/>
        </w:rPr>
        <w:t xml:space="preserve">FLSA Status: </w:t>
      </w:r>
      <w:r w:rsidRPr="00887424">
        <w:rPr>
          <w:rFonts w:asciiTheme="minorHAnsi" w:hAnsiTheme="minorHAnsi" w:cstheme="minorHAnsi"/>
        </w:rPr>
        <w:t xml:space="preserve">Full-time, Exempt </w:t>
      </w:r>
    </w:p>
    <w:p w14:paraId="284C182D" w14:textId="77777777" w:rsidR="006B054C" w:rsidRPr="00887424" w:rsidRDefault="006B054C" w:rsidP="006B054C">
      <w:pPr>
        <w:pStyle w:val="NormalWeb"/>
        <w:rPr>
          <w:rFonts w:asciiTheme="minorHAnsi" w:hAnsiTheme="minorHAnsi" w:cstheme="minorHAnsi"/>
        </w:rPr>
      </w:pPr>
      <w:r w:rsidRPr="00887424">
        <w:rPr>
          <w:rFonts w:asciiTheme="minorHAnsi" w:hAnsiTheme="minorHAnsi" w:cstheme="minorHAnsi"/>
          <w:b/>
          <w:bCs/>
        </w:rPr>
        <w:t xml:space="preserve">About USGIF: </w:t>
      </w:r>
      <w:r w:rsidRPr="00887424">
        <w:rPr>
          <w:rFonts w:asciiTheme="minorHAnsi" w:hAnsiTheme="minorHAnsi" w:cstheme="minorHAnsi"/>
        </w:rPr>
        <w:t xml:space="preserve">USGIF’s purpose is to promote the geospatial intelligence tradecraft and to develop a stronger community of interest between government, industry, academia, professional organizations and individuals who share a mission focused </w:t>
      </w:r>
      <w:proofErr w:type="gramStart"/>
      <w:r w:rsidRPr="00887424">
        <w:rPr>
          <w:rFonts w:asciiTheme="minorHAnsi" w:hAnsiTheme="minorHAnsi" w:cstheme="minorHAnsi"/>
        </w:rPr>
        <w:t>around</w:t>
      </w:r>
      <w:proofErr w:type="gramEnd"/>
      <w:r w:rsidRPr="00887424">
        <w:rPr>
          <w:rFonts w:asciiTheme="minorHAnsi" w:hAnsiTheme="minorHAnsi" w:cstheme="minorHAnsi"/>
        </w:rPr>
        <w:t xml:space="preserve"> the development and application of geospatial intelligence to address national security objectives. </w:t>
      </w:r>
    </w:p>
    <w:p w14:paraId="65E213FE" w14:textId="7EC2559B" w:rsidR="003D1670" w:rsidRPr="003D1670" w:rsidRDefault="006B054C" w:rsidP="006B054C">
      <w:pPr>
        <w:pStyle w:val="NormalWeb"/>
        <w:rPr>
          <w:rFonts w:asciiTheme="minorHAnsi" w:hAnsiTheme="minorHAnsi" w:cstheme="minorHAnsi"/>
          <w:shd w:val="clear" w:color="auto" w:fill="FFFFFF"/>
        </w:rPr>
      </w:pPr>
      <w:r w:rsidRPr="00887424">
        <w:rPr>
          <w:rFonts w:asciiTheme="minorHAnsi" w:hAnsiTheme="minorHAnsi" w:cstheme="minorHAnsi"/>
          <w:b/>
          <w:bCs/>
          <w:shd w:val="clear" w:color="auto" w:fill="FFFFFF"/>
        </w:rPr>
        <w:t xml:space="preserve">Job Summary: </w:t>
      </w:r>
      <w:r w:rsidR="004E5FEC" w:rsidRPr="003D1670">
        <w:rPr>
          <w:rFonts w:asciiTheme="minorHAnsi" w:hAnsiTheme="minorHAnsi" w:cstheme="minorHAnsi"/>
          <w:shd w:val="clear" w:color="auto" w:fill="FFFFFF"/>
        </w:rPr>
        <w:t xml:space="preserve">The </w:t>
      </w:r>
      <w:r w:rsidR="003D1670" w:rsidRPr="0029567A">
        <w:rPr>
          <w:rFonts w:asciiTheme="minorHAnsi" w:hAnsiTheme="minorHAnsi" w:cstheme="minorHAnsi"/>
          <w:shd w:val="clear" w:color="auto" w:fill="FFFFFF"/>
        </w:rPr>
        <w:t xml:space="preserve">Marketing </w:t>
      </w:r>
      <w:r w:rsidR="002E0773">
        <w:rPr>
          <w:rFonts w:asciiTheme="minorHAnsi" w:hAnsiTheme="minorHAnsi" w:cstheme="minorHAnsi"/>
          <w:shd w:val="clear" w:color="auto" w:fill="FFFFFF"/>
        </w:rPr>
        <w:t xml:space="preserve">Coordinator </w:t>
      </w:r>
      <w:r w:rsidR="003751B2">
        <w:rPr>
          <w:rFonts w:asciiTheme="minorHAnsi" w:hAnsiTheme="minorHAnsi" w:cstheme="minorHAnsi"/>
        </w:rPr>
        <w:t>leads</w:t>
      </w:r>
      <w:r w:rsidR="002E0773">
        <w:rPr>
          <w:rFonts w:asciiTheme="minorHAnsi" w:hAnsiTheme="minorHAnsi" w:cstheme="minorHAnsi"/>
        </w:rPr>
        <w:t xml:space="preserve"> all</w:t>
      </w:r>
      <w:r w:rsidR="0029567A" w:rsidRPr="00100D49">
        <w:rPr>
          <w:rFonts w:asciiTheme="minorHAnsi" w:hAnsiTheme="minorHAnsi" w:cstheme="minorHAnsi"/>
        </w:rPr>
        <w:t xml:space="preserve"> Foundation marketing </w:t>
      </w:r>
      <w:r w:rsidR="00621685">
        <w:rPr>
          <w:rFonts w:asciiTheme="minorHAnsi" w:hAnsiTheme="minorHAnsi" w:cstheme="minorHAnsi"/>
        </w:rPr>
        <w:t>activities</w:t>
      </w:r>
      <w:r w:rsidR="00621685" w:rsidRPr="00100D49">
        <w:rPr>
          <w:rFonts w:asciiTheme="minorHAnsi" w:hAnsiTheme="minorHAnsi" w:cstheme="minorHAnsi"/>
        </w:rPr>
        <w:t xml:space="preserve"> </w:t>
      </w:r>
      <w:r w:rsidR="0029567A" w:rsidRPr="00100D49">
        <w:rPr>
          <w:rFonts w:asciiTheme="minorHAnsi" w:hAnsiTheme="minorHAnsi" w:cstheme="minorHAnsi"/>
        </w:rPr>
        <w:t>to include branding</w:t>
      </w:r>
      <w:r w:rsidR="0029567A">
        <w:rPr>
          <w:rFonts w:asciiTheme="minorHAnsi" w:hAnsiTheme="minorHAnsi" w:cstheme="minorHAnsi"/>
        </w:rPr>
        <w:t xml:space="preserve">, event marketing, </w:t>
      </w:r>
      <w:proofErr w:type="gramStart"/>
      <w:r w:rsidR="00621685">
        <w:rPr>
          <w:rFonts w:asciiTheme="minorHAnsi" w:hAnsiTheme="minorHAnsi" w:cstheme="minorHAnsi"/>
        </w:rPr>
        <w:t>web</w:t>
      </w:r>
      <w:proofErr w:type="gramEnd"/>
      <w:r w:rsidR="00621685">
        <w:rPr>
          <w:rFonts w:asciiTheme="minorHAnsi" w:hAnsiTheme="minorHAnsi" w:cstheme="minorHAnsi"/>
        </w:rPr>
        <w:t xml:space="preserve"> and </w:t>
      </w:r>
      <w:r w:rsidR="0029567A">
        <w:rPr>
          <w:rFonts w:asciiTheme="minorHAnsi" w:hAnsiTheme="minorHAnsi" w:cstheme="minorHAnsi"/>
        </w:rPr>
        <w:t xml:space="preserve">social media, </w:t>
      </w:r>
      <w:r w:rsidR="00621685">
        <w:rPr>
          <w:rFonts w:asciiTheme="minorHAnsi" w:hAnsiTheme="minorHAnsi" w:cstheme="minorHAnsi"/>
        </w:rPr>
        <w:t xml:space="preserve">the USGIF digital magazine, </w:t>
      </w:r>
      <w:r w:rsidR="003751B2">
        <w:rPr>
          <w:rFonts w:asciiTheme="minorHAnsi" w:hAnsiTheme="minorHAnsi" w:cstheme="minorHAnsi"/>
        </w:rPr>
        <w:t xml:space="preserve">programs, </w:t>
      </w:r>
      <w:r w:rsidR="00621685">
        <w:rPr>
          <w:rFonts w:asciiTheme="minorHAnsi" w:hAnsiTheme="minorHAnsi" w:cstheme="minorHAnsi"/>
        </w:rPr>
        <w:t>and membership initiatives</w:t>
      </w:r>
      <w:r w:rsidR="00475810">
        <w:rPr>
          <w:rFonts w:asciiTheme="minorHAnsi" w:hAnsiTheme="minorHAnsi" w:cstheme="minorHAnsi"/>
        </w:rPr>
        <w:t>.</w:t>
      </w:r>
      <w:r w:rsidR="00801459">
        <w:rPr>
          <w:rFonts w:asciiTheme="minorHAnsi" w:hAnsiTheme="minorHAnsi" w:cstheme="minorHAnsi"/>
        </w:rPr>
        <w:t xml:space="preserve"> The role </w:t>
      </w:r>
      <w:r w:rsidR="00801459" w:rsidRPr="00801459">
        <w:rPr>
          <w:rFonts w:asciiTheme="minorHAnsi" w:hAnsiTheme="minorHAnsi" w:cstheme="minorHAnsi"/>
        </w:rPr>
        <w:t xml:space="preserve">is responsible for </w:t>
      </w:r>
      <w:r w:rsidR="002E0773">
        <w:rPr>
          <w:rFonts w:asciiTheme="minorHAnsi" w:hAnsiTheme="minorHAnsi" w:cstheme="minorHAnsi"/>
        </w:rPr>
        <w:t>advising on</w:t>
      </w:r>
      <w:r w:rsidR="007561CB">
        <w:rPr>
          <w:rFonts w:asciiTheme="minorHAnsi" w:hAnsiTheme="minorHAnsi" w:cstheme="minorHAnsi"/>
        </w:rPr>
        <w:t>, coordination,</w:t>
      </w:r>
      <w:r w:rsidR="002E0773">
        <w:rPr>
          <w:rFonts w:asciiTheme="minorHAnsi" w:hAnsiTheme="minorHAnsi" w:cstheme="minorHAnsi"/>
        </w:rPr>
        <w:t xml:space="preserve"> and</w:t>
      </w:r>
      <w:r w:rsidR="00801459" w:rsidRPr="00801459">
        <w:rPr>
          <w:rFonts w:asciiTheme="minorHAnsi" w:hAnsiTheme="minorHAnsi" w:cstheme="minorHAnsi"/>
        </w:rPr>
        <w:t xml:space="preserve"> execution of marketing budgets for the Foundation. In addition, the position </w:t>
      </w:r>
      <w:r w:rsidR="002E0773">
        <w:rPr>
          <w:rFonts w:asciiTheme="minorHAnsi" w:hAnsiTheme="minorHAnsi" w:cstheme="minorHAnsi"/>
        </w:rPr>
        <w:t xml:space="preserve">contributes to </w:t>
      </w:r>
      <w:r w:rsidR="00801459" w:rsidRPr="00801459">
        <w:rPr>
          <w:rFonts w:asciiTheme="minorHAnsi" w:hAnsiTheme="minorHAnsi" w:cstheme="minorHAnsi"/>
        </w:rPr>
        <w:t>measuring and monitoring the effectiveness of marketing initiatives, and continuously improving the application of marketing strategies and tactics.</w:t>
      </w:r>
    </w:p>
    <w:p w14:paraId="38DDB02C" w14:textId="77777777" w:rsidR="006B054C" w:rsidRPr="00887424" w:rsidRDefault="006B054C" w:rsidP="006B054C">
      <w:pPr>
        <w:pStyle w:val="NormalWeb"/>
        <w:rPr>
          <w:rFonts w:asciiTheme="minorHAnsi" w:hAnsiTheme="minorHAnsi" w:cstheme="minorHAnsi"/>
        </w:rPr>
      </w:pPr>
      <w:r w:rsidRPr="00887424">
        <w:rPr>
          <w:rFonts w:asciiTheme="minorHAnsi" w:hAnsiTheme="minorHAnsi" w:cstheme="minorHAnsi"/>
          <w:b/>
          <w:bCs/>
          <w:shd w:val="clear" w:color="auto" w:fill="FFFFFF"/>
        </w:rPr>
        <w:t xml:space="preserve">Responsibilities: </w:t>
      </w:r>
    </w:p>
    <w:p w14:paraId="2BBC578F" w14:textId="4423EC5A" w:rsidR="006B054C" w:rsidRPr="00887424" w:rsidRDefault="00C17D1F" w:rsidP="006B054C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</w:t>
      </w:r>
      <w:r w:rsidR="006B054C" w:rsidRPr="00887424">
        <w:rPr>
          <w:rFonts w:eastAsia="Times New Roman" w:cstheme="minorHAnsi"/>
          <w:b/>
          <w:bCs/>
        </w:rPr>
        <w:t>rovid</w:t>
      </w:r>
      <w:r>
        <w:rPr>
          <w:rFonts w:eastAsia="Times New Roman" w:cstheme="minorHAnsi"/>
          <w:b/>
          <w:bCs/>
        </w:rPr>
        <w:t>e</w:t>
      </w:r>
      <w:r w:rsidR="006B054C" w:rsidRPr="00887424">
        <w:rPr>
          <w:rFonts w:eastAsia="Times New Roman" w:cstheme="minorHAnsi"/>
          <w:b/>
          <w:bCs/>
        </w:rPr>
        <w:t xml:space="preserve"> </w:t>
      </w:r>
      <w:r w:rsidR="00621685">
        <w:rPr>
          <w:rFonts w:eastAsia="Times New Roman" w:cstheme="minorHAnsi"/>
          <w:b/>
          <w:bCs/>
        </w:rPr>
        <w:t xml:space="preserve">marketing </w:t>
      </w:r>
      <w:r w:rsidR="002E0773">
        <w:rPr>
          <w:rFonts w:eastAsia="Times New Roman" w:cstheme="minorHAnsi"/>
          <w:b/>
          <w:bCs/>
        </w:rPr>
        <w:t>support for</w:t>
      </w:r>
      <w:r w:rsidR="006B054C" w:rsidRPr="00887424">
        <w:rPr>
          <w:rFonts w:eastAsia="Times New Roman" w:cstheme="minorHAnsi"/>
          <w:b/>
          <w:bCs/>
        </w:rPr>
        <w:t xml:space="preserve"> the Foundation’s events and activities</w:t>
      </w:r>
      <w:r w:rsidR="002E0773">
        <w:rPr>
          <w:rFonts w:eastAsia="Times New Roman" w:cstheme="minorHAnsi"/>
          <w:b/>
          <w:bCs/>
        </w:rPr>
        <w:t>,</w:t>
      </w:r>
      <w:r w:rsidR="006B054C" w:rsidRPr="00887424">
        <w:rPr>
          <w:rFonts w:eastAsia="Times New Roman" w:cstheme="minorHAnsi"/>
          <w:b/>
          <w:bCs/>
        </w:rPr>
        <w:t xml:space="preserve"> and </w:t>
      </w:r>
      <w:r w:rsidR="002E0773">
        <w:rPr>
          <w:rFonts w:eastAsia="Times New Roman" w:cstheme="minorHAnsi"/>
          <w:b/>
          <w:bCs/>
        </w:rPr>
        <w:t>contribute to</w:t>
      </w:r>
      <w:r w:rsidR="006B054C" w:rsidRPr="00887424">
        <w:rPr>
          <w:rFonts w:eastAsia="Times New Roman" w:cstheme="minorHAnsi"/>
          <w:b/>
          <w:bCs/>
        </w:rPr>
        <w:t xml:space="preserve"> a climate of teamwork, collaboration, and constant improvement in service of the Foundation’s mission:</w:t>
      </w:r>
    </w:p>
    <w:p w14:paraId="1E5A10F2" w14:textId="5F4B51E7" w:rsidR="006B054C" w:rsidRDefault="00100D49" w:rsidP="009102D4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6B054C" w:rsidRPr="0012532E">
        <w:rPr>
          <w:rFonts w:asciiTheme="minorHAnsi" w:hAnsiTheme="minorHAnsi" w:cstheme="minorHAnsi"/>
        </w:rPr>
        <w:t xml:space="preserve">mploy external </w:t>
      </w:r>
      <w:r w:rsidR="007561CB">
        <w:rPr>
          <w:rFonts w:asciiTheme="minorHAnsi" w:hAnsiTheme="minorHAnsi" w:cstheme="minorHAnsi"/>
        </w:rPr>
        <w:t>marketing</w:t>
      </w:r>
      <w:r w:rsidR="006B054C" w:rsidRPr="0012532E">
        <w:rPr>
          <w:rFonts w:asciiTheme="minorHAnsi" w:hAnsiTheme="minorHAnsi" w:cstheme="minorHAnsi"/>
        </w:rPr>
        <w:t xml:space="preserve"> skills to extend the visibility, value, and reputation of the organization. </w:t>
      </w:r>
    </w:p>
    <w:p w14:paraId="3A2D7035" w14:textId="6791EBF3" w:rsidR="00B81241" w:rsidRDefault="00B81241" w:rsidP="009102D4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 and execute USGIF’s social media marketing initiatives, including both native and paid content.</w:t>
      </w:r>
      <w:r w:rsidR="00EE696E">
        <w:rPr>
          <w:rFonts w:asciiTheme="minorHAnsi" w:hAnsiTheme="minorHAnsi" w:cstheme="minorHAnsi"/>
        </w:rPr>
        <w:t xml:space="preserve"> </w:t>
      </w:r>
    </w:p>
    <w:p w14:paraId="63C87C10" w14:textId="2FB92BCD" w:rsidR="00B81241" w:rsidRPr="0012532E" w:rsidRDefault="00B81241" w:rsidP="009102D4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 and execute USGIF’s marketing for digital and (where applicable) print media outlet</w:t>
      </w:r>
      <w:r w:rsidR="001529F8">
        <w:rPr>
          <w:rFonts w:asciiTheme="minorHAnsi" w:hAnsiTheme="minorHAnsi" w:cstheme="minorHAnsi"/>
        </w:rPr>
        <w:t xml:space="preserve"> advertising</w:t>
      </w:r>
      <w:r>
        <w:rPr>
          <w:rFonts w:asciiTheme="minorHAnsi" w:hAnsiTheme="minorHAnsi" w:cstheme="minorHAnsi"/>
        </w:rPr>
        <w:t xml:space="preserve">. </w:t>
      </w:r>
    </w:p>
    <w:p w14:paraId="0449AB2B" w14:textId="6415ABBB" w:rsidR="006B054C" w:rsidRPr="0012532E" w:rsidRDefault="006B054C" w:rsidP="009102D4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12532E">
        <w:rPr>
          <w:rFonts w:asciiTheme="minorHAnsi" w:hAnsiTheme="minorHAnsi" w:cstheme="minorHAnsi"/>
        </w:rPr>
        <w:t xml:space="preserve">Develop and expand </w:t>
      </w:r>
      <w:r w:rsidR="003751B2">
        <w:rPr>
          <w:rFonts w:asciiTheme="minorHAnsi" w:hAnsiTheme="minorHAnsi" w:cstheme="minorHAnsi"/>
        </w:rPr>
        <w:t xml:space="preserve">marketing </w:t>
      </w:r>
      <w:r w:rsidRPr="0012532E">
        <w:rPr>
          <w:rFonts w:asciiTheme="minorHAnsi" w:hAnsiTheme="minorHAnsi" w:cstheme="minorHAnsi"/>
        </w:rPr>
        <w:t>that appeal</w:t>
      </w:r>
      <w:r w:rsidR="003751B2">
        <w:rPr>
          <w:rFonts w:asciiTheme="minorHAnsi" w:hAnsiTheme="minorHAnsi" w:cstheme="minorHAnsi"/>
        </w:rPr>
        <w:t>s</w:t>
      </w:r>
      <w:r w:rsidRPr="0012532E">
        <w:rPr>
          <w:rFonts w:asciiTheme="minorHAnsi" w:hAnsiTheme="minorHAnsi" w:cstheme="minorHAnsi"/>
        </w:rPr>
        <w:t xml:space="preserve"> to members and prospective members across multiple sectors- ex. defense, intelligence, public safety, civil agencies, and disaster relief. Engagement with new members in the expanding commercial GEOINT/geospatial industry </w:t>
      </w:r>
      <w:r w:rsidR="00B81241">
        <w:rPr>
          <w:rFonts w:asciiTheme="minorHAnsi" w:hAnsiTheme="minorHAnsi" w:cstheme="minorHAnsi"/>
        </w:rPr>
        <w:t xml:space="preserve">and the academic sector </w:t>
      </w:r>
      <w:r w:rsidRPr="0012532E">
        <w:rPr>
          <w:rFonts w:asciiTheme="minorHAnsi" w:hAnsiTheme="minorHAnsi" w:cstheme="minorHAnsi"/>
        </w:rPr>
        <w:t xml:space="preserve">is an important element of USGIF’s purpose. </w:t>
      </w:r>
    </w:p>
    <w:p w14:paraId="7E94E40C" w14:textId="47A04BA0" w:rsidR="00324285" w:rsidRDefault="006B054C" w:rsidP="009102D4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12532E">
        <w:rPr>
          <w:rFonts w:asciiTheme="minorHAnsi" w:hAnsiTheme="minorHAnsi" w:cstheme="minorHAnsi"/>
        </w:rPr>
        <w:t xml:space="preserve">Plan </w:t>
      </w:r>
      <w:r w:rsidR="003751B2">
        <w:rPr>
          <w:rFonts w:asciiTheme="minorHAnsi" w:hAnsiTheme="minorHAnsi" w:cstheme="minorHAnsi"/>
        </w:rPr>
        <w:t xml:space="preserve">and </w:t>
      </w:r>
      <w:r w:rsidRPr="0012532E">
        <w:rPr>
          <w:rFonts w:asciiTheme="minorHAnsi" w:hAnsiTheme="minorHAnsi" w:cstheme="minorHAnsi"/>
        </w:rPr>
        <w:t xml:space="preserve">execute </w:t>
      </w:r>
      <w:r w:rsidR="003751B2">
        <w:rPr>
          <w:rFonts w:asciiTheme="minorHAnsi" w:hAnsiTheme="minorHAnsi" w:cstheme="minorHAnsi"/>
        </w:rPr>
        <w:t>marketing</w:t>
      </w:r>
      <w:r w:rsidR="003751B2" w:rsidRPr="0012532E">
        <w:rPr>
          <w:rFonts w:asciiTheme="minorHAnsi" w:hAnsiTheme="minorHAnsi" w:cstheme="minorHAnsi"/>
        </w:rPr>
        <w:t xml:space="preserve"> </w:t>
      </w:r>
      <w:r w:rsidRPr="0012532E">
        <w:rPr>
          <w:rFonts w:asciiTheme="minorHAnsi" w:hAnsiTheme="minorHAnsi" w:cstheme="minorHAnsi"/>
        </w:rPr>
        <w:t xml:space="preserve">strategies that highlight the thought leadership and philanthropic contributions of the Foundation </w:t>
      </w:r>
      <w:r w:rsidR="006B58C2">
        <w:rPr>
          <w:rFonts w:asciiTheme="minorHAnsi" w:hAnsiTheme="minorHAnsi" w:cstheme="minorHAnsi"/>
        </w:rPr>
        <w:t>to</w:t>
      </w:r>
      <w:r w:rsidRPr="0012532E">
        <w:rPr>
          <w:rFonts w:asciiTheme="minorHAnsi" w:hAnsiTheme="minorHAnsi" w:cstheme="minorHAnsi"/>
        </w:rPr>
        <w:t xml:space="preserve"> key g</w:t>
      </w:r>
      <w:r w:rsidRPr="00324285">
        <w:rPr>
          <w:rFonts w:asciiTheme="minorHAnsi" w:hAnsiTheme="minorHAnsi" w:cstheme="minorHAnsi"/>
        </w:rPr>
        <w:t xml:space="preserve">overnment, academic, and private sector </w:t>
      </w:r>
      <w:proofErr w:type="gramStart"/>
      <w:r w:rsidRPr="00324285">
        <w:rPr>
          <w:rFonts w:asciiTheme="minorHAnsi" w:hAnsiTheme="minorHAnsi" w:cstheme="minorHAnsi"/>
        </w:rPr>
        <w:t>stakeholders</w:t>
      </w:r>
      <w:proofErr w:type="gramEnd"/>
      <w:r w:rsidRPr="00324285">
        <w:rPr>
          <w:rFonts w:asciiTheme="minorHAnsi" w:hAnsiTheme="minorHAnsi" w:cstheme="minorHAnsi"/>
        </w:rPr>
        <w:t xml:space="preserve"> and the public.</w:t>
      </w:r>
    </w:p>
    <w:p w14:paraId="205A0EC7" w14:textId="77777777" w:rsidR="00801459" w:rsidRPr="00801459" w:rsidRDefault="00801459" w:rsidP="00AC0C79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14:paraId="28908A76" w14:textId="6A70E51D" w:rsidR="00324285" w:rsidRDefault="006B58C2" w:rsidP="0032428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</w:t>
      </w:r>
      <w:r w:rsidR="002E0773">
        <w:rPr>
          <w:b/>
          <w:bCs/>
        </w:rPr>
        <w:t xml:space="preserve">reation and implementation of </w:t>
      </w:r>
      <w:r w:rsidR="00324285" w:rsidRPr="00324285">
        <w:rPr>
          <w:b/>
          <w:bCs/>
        </w:rPr>
        <w:t>marketing plan</w:t>
      </w:r>
      <w:r w:rsidR="002E0773">
        <w:rPr>
          <w:b/>
          <w:bCs/>
        </w:rPr>
        <w:t>s</w:t>
      </w:r>
      <w:r w:rsidR="00324285" w:rsidRPr="00324285">
        <w:rPr>
          <w:b/>
          <w:bCs/>
        </w:rPr>
        <w:t xml:space="preserve"> that coordinate and align each of the various initiatives across the Foundation </w:t>
      </w:r>
      <w:r>
        <w:rPr>
          <w:b/>
          <w:bCs/>
        </w:rPr>
        <w:t>and its strategic goals</w:t>
      </w:r>
    </w:p>
    <w:p w14:paraId="07B93CC0" w14:textId="081284DF" w:rsidR="00324285" w:rsidRDefault="00324285" w:rsidP="009102D4">
      <w:pPr>
        <w:pStyle w:val="ListParagraph"/>
        <w:numPr>
          <w:ilvl w:val="1"/>
          <w:numId w:val="1"/>
        </w:numPr>
      </w:pPr>
      <w:r>
        <w:t xml:space="preserve">Propose and </w:t>
      </w:r>
      <w:r w:rsidR="007561CB">
        <w:t xml:space="preserve">coordinate the elements of </w:t>
      </w:r>
      <w:r>
        <w:t>sound marketing budgets and associated projects</w:t>
      </w:r>
      <w:r w:rsidR="002E0773">
        <w:t xml:space="preserve"> for assigned initiatives, seeing them through to completion and/or </w:t>
      </w:r>
      <w:r w:rsidR="00DF545A" w:rsidRPr="0031636A">
        <w:t>continuous</w:t>
      </w:r>
      <w:r w:rsidR="002E0773" w:rsidRPr="00DF545A">
        <w:rPr>
          <w:color w:val="4472C4" w:themeColor="accent1"/>
        </w:rPr>
        <w:t xml:space="preserve"> </w:t>
      </w:r>
      <w:r w:rsidR="002E0773">
        <w:t>improvement</w:t>
      </w:r>
      <w:r w:rsidR="00AC0C79">
        <w:t>.</w:t>
      </w:r>
    </w:p>
    <w:p w14:paraId="685C581B" w14:textId="20809325" w:rsidR="00324285" w:rsidRDefault="002E0773" w:rsidP="009102D4">
      <w:pPr>
        <w:pStyle w:val="ListParagraph"/>
        <w:numPr>
          <w:ilvl w:val="1"/>
          <w:numId w:val="1"/>
        </w:numPr>
      </w:pPr>
      <w:r>
        <w:t>Support efforts to m</w:t>
      </w:r>
      <w:r w:rsidR="00324285">
        <w:t xml:space="preserve">anage the USGIF and associated brands </w:t>
      </w:r>
      <w:proofErr w:type="gramStart"/>
      <w:r w:rsidR="00324285">
        <w:t>in order to</w:t>
      </w:r>
      <w:proofErr w:type="gramEnd"/>
      <w:r w:rsidR="00324285">
        <w:t xml:space="preserve"> maintain a consistent and purposeful image</w:t>
      </w:r>
      <w:r w:rsidR="00AC0C79">
        <w:t>.</w:t>
      </w:r>
    </w:p>
    <w:p w14:paraId="3AF8F5DC" w14:textId="1E301354" w:rsidR="00324285" w:rsidRDefault="00324285" w:rsidP="009102D4">
      <w:pPr>
        <w:pStyle w:val="ListParagraph"/>
        <w:numPr>
          <w:ilvl w:val="1"/>
          <w:numId w:val="1"/>
        </w:numPr>
      </w:pPr>
      <w:r>
        <w:t xml:space="preserve">Work collaboratively </w:t>
      </w:r>
      <w:r w:rsidR="00621685">
        <w:t>across the Foundation’s staff</w:t>
      </w:r>
      <w:r>
        <w:t xml:space="preserve"> to ensure performance</w:t>
      </w:r>
      <w:r w:rsidR="00621685">
        <w:t>-</w:t>
      </w:r>
      <w:r>
        <w:t xml:space="preserve">driven marketing efforts for </w:t>
      </w:r>
      <w:r w:rsidR="00621685">
        <w:t xml:space="preserve">events and programs, </w:t>
      </w:r>
      <w:r>
        <w:t>membership development</w:t>
      </w:r>
      <w:r w:rsidR="00621685">
        <w:t>,</w:t>
      </w:r>
      <w:r>
        <w:t xml:space="preserve"> and academic initiatives</w:t>
      </w:r>
      <w:r w:rsidR="00621685">
        <w:t>.</w:t>
      </w:r>
    </w:p>
    <w:p w14:paraId="7BFCD8D4" w14:textId="182D472F" w:rsidR="00324285" w:rsidRDefault="007561CB" w:rsidP="009102D4">
      <w:pPr>
        <w:pStyle w:val="ListParagraph"/>
        <w:numPr>
          <w:ilvl w:val="1"/>
          <w:numId w:val="1"/>
        </w:numPr>
      </w:pPr>
      <w:r>
        <w:t>Coordinate the d</w:t>
      </w:r>
      <w:r w:rsidR="00324285">
        <w:t>evelop</w:t>
      </w:r>
      <w:r>
        <w:t>ment</w:t>
      </w:r>
      <w:r w:rsidR="00324285">
        <w:t xml:space="preserve"> and design </w:t>
      </w:r>
      <w:r>
        <w:t xml:space="preserve">of </w:t>
      </w:r>
      <w:r w:rsidR="00324285">
        <w:t>special marketing materials and promotions, such as e-news, newsletters, brochures, educational promotions, and other projects as assigned</w:t>
      </w:r>
      <w:r w:rsidR="00AC0C79">
        <w:t>.</w:t>
      </w:r>
      <w:r>
        <w:t xml:space="preserve"> This includes coordinating external graphics and web contract work, </w:t>
      </w:r>
      <w:r w:rsidR="00C775AA">
        <w:t xml:space="preserve">as well as </w:t>
      </w:r>
      <w:r w:rsidR="0067046F">
        <w:t>design and execution by the Marketing Coordinator</w:t>
      </w:r>
      <w:r w:rsidR="00C775AA">
        <w:t xml:space="preserve"> as needed</w:t>
      </w:r>
      <w:r>
        <w:t>.</w:t>
      </w:r>
    </w:p>
    <w:p w14:paraId="3F2BC421" w14:textId="36555E42" w:rsidR="00324285" w:rsidRDefault="002E0773" w:rsidP="009102D4">
      <w:pPr>
        <w:pStyle w:val="ListParagraph"/>
        <w:numPr>
          <w:ilvl w:val="1"/>
          <w:numId w:val="1"/>
        </w:numPr>
        <w:contextualSpacing w:val="0"/>
      </w:pPr>
      <w:r>
        <w:t>Assist with i</w:t>
      </w:r>
      <w:r w:rsidR="00324285">
        <w:t>dentify</w:t>
      </w:r>
      <w:r>
        <w:t>ing</w:t>
      </w:r>
      <w:r w:rsidR="00324285">
        <w:t>, select</w:t>
      </w:r>
      <w:r>
        <w:t>ing,</w:t>
      </w:r>
      <w:r w:rsidR="00324285">
        <w:t xml:space="preserve"> and manag</w:t>
      </w:r>
      <w:r>
        <w:t>ing</w:t>
      </w:r>
      <w:r w:rsidR="00324285">
        <w:t xml:space="preserve"> </w:t>
      </w:r>
      <w:r w:rsidR="007561CB">
        <w:t>contracted</w:t>
      </w:r>
      <w:r w:rsidR="00324285">
        <w:t xml:space="preserve"> </w:t>
      </w:r>
      <w:r w:rsidR="001529F8">
        <w:t xml:space="preserve">or bartered </w:t>
      </w:r>
      <w:r w:rsidR="006B58C2">
        <w:t xml:space="preserve">marketing services </w:t>
      </w:r>
      <w:r w:rsidR="00324285">
        <w:t>suppliers, and monitor their effectiveness</w:t>
      </w:r>
      <w:r w:rsidR="00AC0C79">
        <w:t>.</w:t>
      </w:r>
    </w:p>
    <w:p w14:paraId="1404A643" w14:textId="77777777" w:rsidR="009102D4" w:rsidRPr="00324285" w:rsidRDefault="009102D4" w:rsidP="009102D4"/>
    <w:p w14:paraId="5F642FE1" w14:textId="433D3FF8" w:rsidR="006B054C" w:rsidRPr="00C17D1F" w:rsidRDefault="006B58C2" w:rsidP="00C17D1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Promote</w:t>
      </w:r>
      <w:r w:rsidR="006B054C" w:rsidRPr="00C17D1F">
        <w:rPr>
          <w:rFonts w:asciiTheme="minorHAnsi" w:hAnsiTheme="minorHAnsi" w:cstheme="minorHAnsi"/>
          <w:b/>
          <w:bCs/>
        </w:rPr>
        <w:t xml:space="preserve"> USGIF programs that deliver value to Foundation partners and members, advancing the tradecraft and creating opportunities to accelerate GEOINT innovation across the community.</w:t>
      </w:r>
      <w:r w:rsidR="00EE696E">
        <w:rPr>
          <w:rFonts w:asciiTheme="minorHAnsi" w:hAnsiTheme="minorHAnsi" w:cstheme="minorHAnsi"/>
          <w:b/>
          <w:bCs/>
        </w:rPr>
        <w:t xml:space="preserve"> </w:t>
      </w:r>
      <w:r w:rsidR="006B054C" w:rsidRPr="00C17D1F">
        <w:rPr>
          <w:rFonts w:asciiTheme="minorHAnsi" w:hAnsiTheme="minorHAnsi" w:cstheme="minorHAnsi"/>
          <w:b/>
          <w:bCs/>
        </w:rPr>
        <w:t xml:space="preserve">Programs include the GEOINT Symposium, Workshops/Forums, the </w:t>
      </w:r>
      <w:proofErr w:type="spellStart"/>
      <w:r w:rsidR="006B054C" w:rsidRPr="00C17D1F">
        <w:rPr>
          <w:rFonts w:asciiTheme="minorHAnsi" w:hAnsiTheme="minorHAnsi" w:cstheme="minorHAnsi"/>
          <w:b/>
          <w:bCs/>
        </w:rPr>
        <w:t>GEOGala</w:t>
      </w:r>
      <w:proofErr w:type="spellEnd"/>
      <w:r w:rsidR="006B054C" w:rsidRPr="00C17D1F">
        <w:rPr>
          <w:rFonts w:asciiTheme="minorHAnsi" w:hAnsiTheme="minorHAnsi" w:cstheme="minorHAnsi"/>
          <w:b/>
          <w:bCs/>
        </w:rPr>
        <w:t>/Lifetime Achievement Award Dinner, and other events.</w:t>
      </w:r>
      <w:r w:rsidR="00EE696E">
        <w:rPr>
          <w:rFonts w:asciiTheme="minorHAnsi" w:hAnsiTheme="minorHAnsi" w:cstheme="minorHAnsi"/>
          <w:b/>
          <w:bCs/>
        </w:rPr>
        <w:t xml:space="preserve"> </w:t>
      </w:r>
    </w:p>
    <w:p w14:paraId="5A800122" w14:textId="48D64956" w:rsidR="006B054C" w:rsidRPr="0012532E" w:rsidRDefault="006B054C" w:rsidP="009102D4">
      <w:pPr>
        <w:pStyle w:val="ListParagraph"/>
        <w:numPr>
          <w:ilvl w:val="0"/>
          <w:numId w:val="2"/>
        </w:numPr>
        <w:rPr>
          <w:rFonts w:cstheme="minorHAnsi"/>
        </w:rPr>
      </w:pPr>
      <w:r w:rsidRPr="0012532E">
        <w:rPr>
          <w:rFonts w:cstheme="minorHAnsi"/>
        </w:rPr>
        <w:t xml:space="preserve">Communicate dates, FAQs, and key deadline changes to internal stakeholders (e.g., </w:t>
      </w:r>
      <w:r w:rsidR="00E052E5">
        <w:rPr>
          <w:rFonts w:cstheme="minorHAnsi"/>
        </w:rPr>
        <w:t xml:space="preserve">Senior Director of Communications, </w:t>
      </w:r>
      <w:r w:rsidRPr="0012532E">
        <w:rPr>
          <w:rFonts w:cstheme="minorHAnsi"/>
        </w:rPr>
        <w:t xml:space="preserve">Senior Leadership Team, </w:t>
      </w:r>
      <w:r w:rsidR="006B58C2">
        <w:rPr>
          <w:rFonts w:cstheme="minorHAnsi"/>
        </w:rPr>
        <w:t>other Foundation</w:t>
      </w:r>
      <w:r w:rsidRPr="0012532E">
        <w:rPr>
          <w:rFonts w:cstheme="minorHAnsi"/>
        </w:rPr>
        <w:t xml:space="preserve"> staff) and external stakeholders (e.g., </w:t>
      </w:r>
      <w:r w:rsidR="00552038">
        <w:rPr>
          <w:rFonts w:cstheme="minorHAnsi"/>
        </w:rPr>
        <w:t>contracted suppliers,</w:t>
      </w:r>
      <w:r w:rsidR="006B58C2">
        <w:rPr>
          <w:rFonts w:cstheme="minorHAnsi"/>
        </w:rPr>
        <w:t xml:space="preserve"> m</w:t>
      </w:r>
      <w:r w:rsidR="00885BCE">
        <w:rPr>
          <w:rFonts w:cstheme="minorHAnsi"/>
        </w:rPr>
        <w:t>arketing</w:t>
      </w:r>
      <w:r w:rsidR="006B58C2">
        <w:rPr>
          <w:rFonts w:cstheme="minorHAnsi"/>
        </w:rPr>
        <w:t xml:space="preserve"> partners</w:t>
      </w:r>
      <w:r w:rsidRPr="0012532E">
        <w:rPr>
          <w:rFonts w:cstheme="minorHAnsi"/>
        </w:rPr>
        <w:t>)</w:t>
      </w:r>
      <w:r w:rsidR="00AC0C79">
        <w:rPr>
          <w:rFonts w:cstheme="minorHAnsi"/>
        </w:rPr>
        <w:t>.</w:t>
      </w:r>
    </w:p>
    <w:p w14:paraId="1C64B0B9" w14:textId="6D8A2DFF" w:rsidR="006B054C" w:rsidRPr="0012532E" w:rsidRDefault="00E052E5" w:rsidP="009102D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Contribute to ensuring</w:t>
      </w:r>
      <w:r w:rsidRPr="0012532E">
        <w:rPr>
          <w:rFonts w:cstheme="minorHAnsi"/>
        </w:rPr>
        <w:t xml:space="preserve"> </w:t>
      </w:r>
      <w:r w:rsidR="006B054C" w:rsidRPr="0012532E">
        <w:rPr>
          <w:rFonts w:cstheme="minorHAnsi"/>
        </w:rPr>
        <w:t xml:space="preserve">cross-staff efforts </w:t>
      </w:r>
      <w:r w:rsidR="006B58C2">
        <w:rPr>
          <w:rFonts w:cstheme="minorHAnsi"/>
        </w:rPr>
        <w:t>related to</w:t>
      </w:r>
      <w:r w:rsidR="006B054C" w:rsidRPr="0012532E">
        <w:rPr>
          <w:rFonts w:cstheme="minorHAnsi"/>
        </w:rPr>
        <w:t xml:space="preserve"> marketing, exhibit sales, registration, and exhibit operations are clearly understood and well synchronized</w:t>
      </w:r>
      <w:r w:rsidR="00AC0C79">
        <w:rPr>
          <w:rFonts w:cstheme="minorHAnsi"/>
        </w:rPr>
        <w:t>.</w:t>
      </w:r>
    </w:p>
    <w:p w14:paraId="54351E97" w14:textId="4D0B993D" w:rsidR="00027BD6" w:rsidRDefault="00E052E5" w:rsidP="009102D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Ensure</w:t>
      </w:r>
      <w:r w:rsidR="006B054C" w:rsidRPr="0012532E">
        <w:rPr>
          <w:rFonts w:cstheme="minorHAnsi"/>
        </w:rPr>
        <w:t xml:space="preserve"> USGIF </w:t>
      </w:r>
      <w:r w:rsidR="006B58C2">
        <w:rPr>
          <w:rFonts w:cstheme="minorHAnsi"/>
        </w:rPr>
        <w:t xml:space="preserve">marketing </w:t>
      </w:r>
      <w:r w:rsidR="006B054C" w:rsidRPr="0012532E">
        <w:rPr>
          <w:rFonts w:cstheme="minorHAnsi"/>
        </w:rPr>
        <w:t xml:space="preserve">communications are clear, timely, </w:t>
      </w:r>
      <w:r w:rsidR="00552038">
        <w:rPr>
          <w:rFonts w:cstheme="minorHAnsi"/>
        </w:rPr>
        <w:t xml:space="preserve">accurate, grammatically correct, </w:t>
      </w:r>
      <w:r w:rsidR="006B054C" w:rsidRPr="0012532E">
        <w:rPr>
          <w:rFonts w:cstheme="minorHAnsi"/>
        </w:rPr>
        <w:t xml:space="preserve">and informative for intended audiences. </w:t>
      </w:r>
    </w:p>
    <w:p w14:paraId="6B944375" w14:textId="51CEC6F3" w:rsidR="006B054C" w:rsidRDefault="00552038" w:rsidP="009102D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</w:t>
      </w:r>
      <w:r w:rsidR="00885BCE">
        <w:rPr>
          <w:rFonts w:cstheme="minorHAnsi"/>
        </w:rPr>
        <w:t>ontribute to and c</w:t>
      </w:r>
      <w:r>
        <w:rPr>
          <w:rFonts w:cstheme="minorHAnsi"/>
        </w:rPr>
        <w:t>oordinate</w:t>
      </w:r>
      <w:r w:rsidR="00E052E5">
        <w:rPr>
          <w:rFonts w:cstheme="minorHAnsi"/>
        </w:rPr>
        <w:t xml:space="preserve"> production</w:t>
      </w:r>
      <w:r w:rsidR="00027BD6">
        <w:rPr>
          <w:rFonts w:cstheme="minorHAnsi"/>
        </w:rPr>
        <w:t xml:space="preserve"> of USGIF visual media for USGIF programs and events, ensuring adherence to USGIF brand guidelines and </w:t>
      </w:r>
      <w:r w:rsidR="00E052E5">
        <w:rPr>
          <w:rFonts w:cstheme="minorHAnsi"/>
        </w:rPr>
        <w:t xml:space="preserve">that </w:t>
      </w:r>
      <w:r w:rsidR="00027BD6">
        <w:rPr>
          <w:rFonts w:cstheme="minorHAnsi"/>
        </w:rPr>
        <w:t>are clearly relatable to the programs/events.</w:t>
      </w:r>
      <w:r w:rsidR="006B054C" w:rsidRPr="0012532E">
        <w:rPr>
          <w:rFonts w:cstheme="minorHAnsi"/>
        </w:rPr>
        <w:t xml:space="preserve"> </w:t>
      </w:r>
    </w:p>
    <w:p w14:paraId="0D445C23" w14:textId="77777777" w:rsidR="00972DE8" w:rsidRDefault="00972DE8" w:rsidP="0031636A">
      <w:pPr>
        <w:pStyle w:val="ListParagraph"/>
        <w:rPr>
          <w:rFonts w:cstheme="minorHAnsi"/>
        </w:rPr>
      </w:pPr>
    </w:p>
    <w:p w14:paraId="6DF9F2DD" w14:textId="77777777" w:rsidR="00C17D1F" w:rsidRDefault="00C17D1F" w:rsidP="009102D4">
      <w:pPr>
        <w:rPr>
          <w:b/>
          <w:bCs/>
        </w:rPr>
      </w:pPr>
    </w:p>
    <w:p w14:paraId="3AD709A2" w14:textId="14AA9EAE" w:rsidR="00801459" w:rsidRPr="009102D4" w:rsidRDefault="00B34C60" w:rsidP="009102D4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Lead and d</w:t>
      </w:r>
      <w:r w:rsidR="00801459" w:rsidRPr="009102D4">
        <w:rPr>
          <w:b/>
          <w:bCs/>
        </w:rPr>
        <w:t xml:space="preserve">evelop email marketing </w:t>
      </w:r>
      <w:r>
        <w:rPr>
          <w:b/>
          <w:bCs/>
        </w:rPr>
        <w:t xml:space="preserve">strategies and </w:t>
      </w:r>
      <w:r w:rsidR="00801459" w:rsidRPr="009102D4">
        <w:rPr>
          <w:b/>
          <w:bCs/>
        </w:rPr>
        <w:t>content</w:t>
      </w:r>
    </w:p>
    <w:p w14:paraId="6B8719A6" w14:textId="1A26321C" w:rsidR="00B34C60" w:rsidRPr="00B34C60" w:rsidRDefault="00E052E5" w:rsidP="009102D4">
      <w:pPr>
        <w:pStyle w:val="ListParagraph"/>
        <w:numPr>
          <w:ilvl w:val="0"/>
          <w:numId w:val="9"/>
        </w:numPr>
      </w:pPr>
      <w:r>
        <w:t xml:space="preserve">Assist with development and execution of </w:t>
      </w:r>
      <w:r w:rsidR="00B34C60" w:rsidRPr="00AC0C79">
        <w:t xml:space="preserve">USGIF email strategies, content, and schedules. </w:t>
      </w:r>
    </w:p>
    <w:p w14:paraId="66994D69" w14:textId="337B6235" w:rsidR="00801459" w:rsidRPr="00543B63" w:rsidRDefault="00801459" w:rsidP="009102D4">
      <w:pPr>
        <w:pStyle w:val="ListParagraph"/>
        <w:numPr>
          <w:ilvl w:val="0"/>
          <w:numId w:val="9"/>
        </w:numPr>
        <w:rPr>
          <w:b/>
          <w:bCs/>
        </w:rPr>
      </w:pPr>
      <w:r>
        <w:t>Within the USGIF email schedule, create content relevant to the community</w:t>
      </w:r>
      <w:r w:rsidR="00B34C60">
        <w:t>, and review content prepared by other</w:t>
      </w:r>
      <w:r w:rsidR="00E052E5">
        <w:t>s</w:t>
      </w:r>
      <w:r w:rsidR="00B34C60">
        <w:t xml:space="preserve"> for its relevance and accuracy.</w:t>
      </w:r>
    </w:p>
    <w:p w14:paraId="223BB2E0" w14:textId="465D0BD4" w:rsidR="00801459" w:rsidRPr="00C63E2E" w:rsidRDefault="00E052E5" w:rsidP="009102D4">
      <w:pPr>
        <w:pStyle w:val="ListParagraph"/>
        <w:numPr>
          <w:ilvl w:val="0"/>
          <w:numId w:val="9"/>
        </w:numPr>
        <w:rPr>
          <w:b/>
          <w:bCs/>
        </w:rPr>
      </w:pPr>
      <w:r>
        <w:t>Coordinate</w:t>
      </w:r>
      <w:r w:rsidR="00801459">
        <w:t xml:space="preserve"> with USGIF events, membership, and </w:t>
      </w:r>
      <w:r w:rsidR="00801459">
        <w:rPr>
          <w:i/>
          <w:iCs/>
        </w:rPr>
        <w:t xml:space="preserve">trajectory </w:t>
      </w:r>
      <w:r w:rsidR="00801459">
        <w:t>staff to ensure email content is synchronized, compelling and reflects USGIF key messages and branding</w:t>
      </w:r>
      <w:r w:rsidR="00AC0C79">
        <w:t>.</w:t>
      </w:r>
    </w:p>
    <w:p w14:paraId="674A0D45" w14:textId="5369A915" w:rsidR="00801459" w:rsidRPr="00AC0C79" w:rsidRDefault="00801459" w:rsidP="009102D4">
      <w:pPr>
        <w:pStyle w:val="ListParagraph"/>
        <w:numPr>
          <w:ilvl w:val="0"/>
          <w:numId w:val="9"/>
        </w:numPr>
        <w:rPr>
          <w:b/>
          <w:bCs/>
        </w:rPr>
      </w:pPr>
      <w:r>
        <w:t>Leverage USGIF email marketing to communicate important dates, events, and happenings in the community as a means of delivering valuable insights to the community</w:t>
      </w:r>
      <w:r w:rsidR="00AC0C79">
        <w:t>.</w:t>
      </w:r>
    </w:p>
    <w:p w14:paraId="21BEA7C4" w14:textId="34706506" w:rsidR="00B34C60" w:rsidRPr="008A6D3A" w:rsidRDefault="00B34C60" w:rsidP="008A6D3A">
      <w:pPr>
        <w:pStyle w:val="ListParagraph"/>
        <w:numPr>
          <w:ilvl w:val="0"/>
          <w:numId w:val="9"/>
        </w:numPr>
        <w:rPr>
          <w:b/>
          <w:bCs/>
        </w:rPr>
      </w:pPr>
      <w:r>
        <w:t>Periodically review trends in email content and data about engagement with that content to recommend new approaches</w:t>
      </w:r>
      <w:r w:rsidR="00AC0C79">
        <w:t>.</w:t>
      </w:r>
    </w:p>
    <w:p w14:paraId="18BE07D1" w14:textId="453D1EFD" w:rsidR="00483175" w:rsidRDefault="00483175" w:rsidP="00483175">
      <w:pPr>
        <w:rPr>
          <w:b/>
          <w:bCs/>
        </w:rPr>
      </w:pPr>
    </w:p>
    <w:p w14:paraId="615ED710" w14:textId="77777777" w:rsidR="00483175" w:rsidRPr="00595560" w:rsidRDefault="00483175" w:rsidP="00483175">
      <w:pPr>
        <w:pStyle w:val="ListParagraph"/>
        <w:numPr>
          <w:ilvl w:val="0"/>
          <w:numId w:val="9"/>
        </w:numPr>
        <w:ind w:left="360"/>
        <w:rPr>
          <w:rFonts w:cstheme="minorHAnsi"/>
          <w:b/>
          <w:bCs/>
        </w:rPr>
      </w:pPr>
      <w:r w:rsidRPr="00595560">
        <w:rPr>
          <w:rFonts w:cstheme="minorHAnsi"/>
          <w:b/>
          <w:bCs/>
        </w:rPr>
        <w:t>Serve as a key member of the USGIF team, contributing to the Foundation’s events and activities, exhibiting teamwork, collaboration, and constant improvement in service of the Foundation’s mission:</w:t>
      </w:r>
    </w:p>
    <w:p w14:paraId="619A8FFA" w14:textId="2C4BDA70" w:rsidR="00C22C0A" w:rsidRPr="0031636A" w:rsidRDefault="00C22C0A" w:rsidP="00C22C0A">
      <w:pPr>
        <w:pStyle w:val="NormalWeb"/>
        <w:numPr>
          <w:ilvl w:val="0"/>
          <w:numId w:val="9"/>
        </w:numPr>
        <w:shd w:val="clear" w:color="auto" w:fill="FFFFFF"/>
      </w:pPr>
      <w:r>
        <w:rPr>
          <w:rFonts w:asciiTheme="minorHAnsi" w:hAnsiTheme="minorHAnsi" w:cstheme="minorHAnsi"/>
        </w:rPr>
        <w:t xml:space="preserve">Demonstrate a commitment to the community and the work of the USGIF staff by being an active participant in Foundation activities and developing a working level-understanding of the GEOINT discipline and community. </w:t>
      </w:r>
    </w:p>
    <w:p w14:paraId="7507C756" w14:textId="590AAAFF" w:rsidR="00972DE8" w:rsidRPr="0031636A" w:rsidRDefault="00972DE8" w:rsidP="0031636A">
      <w:pPr>
        <w:pStyle w:val="ListParagraph"/>
        <w:numPr>
          <w:ilvl w:val="0"/>
          <w:numId w:val="9"/>
        </w:numPr>
        <w:rPr>
          <w:b/>
          <w:bCs/>
        </w:rPr>
      </w:pPr>
      <w:r w:rsidRPr="0031636A">
        <w:t xml:space="preserve">May be asked to support efforts to update and maintain USGIF website, ensuring </w:t>
      </w:r>
      <w:r>
        <w:t>content is accurate, up-to-date, grammatically correct, aesthetically pleasing, adheres to USGIF brand guidelines, and delivers an excellent user experience.</w:t>
      </w:r>
    </w:p>
    <w:p w14:paraId="0E6D5F27" w14:textId="0F5E5F68" w:rsidR="00483175" w:rsidRPr="00AC0C79" w:rsidRDefault="00483175" w:rsidP="00AC0C79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483175">
        <w:rPr>
          <w:rFonts w:cstheme="minorHAnsi"/>
        </w:rPr>
        <w:t>As directed, execute</w:t>
      </w:r>
      <w:r w:rsidRPr="009535D7">
        <w:rPr>
          <w:rFonts w:cstheme="minorHAnsi"/>
        </w:rPr>
        <w:t xml:space="preserve"> the </w:t>
      </w:r>
      <w:r w:rsidR="00C22C0A">
        <w:rPr>
          <w:rFonts w:cstheme="minorHAnsi"/>
        </w:rPr>
        <w:t>F</w:t>
      </w:r>
      <w:r w:rsidRPr="009535D7">
        <w:rPr>
          <w:rFonts w:cstheme="minorHAnsi"/>
        </w:rPr>
        <w:t xml:space="preserve">oundation’s prioritized strategy to encompass the technology and program influences on changing mission and markets. </w:t>
      </w:r>
    </w:p>
    <w:p w14:paraId="14E80295" w14:textId="77777777" w:rsidR="00483175" w:rsidRPr="00887424" w:rsidRDefault="00483175" w:rsidP="00AC0C7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</w:rPr>
      </w:pPr>
      <w:r w:rsidRPr="00887424">
        <w:rPr>
          <w:rFonts w:asciiTheme="minorHAnsi" w:hAnsiTheme="minorHAnsi" w:cstheme="minorHAnsi"/>
        </w:rPr>
        <w:t xml:space="preserve">Alongside the other members of the </w:t>
      </w:r>
      <w:r>
        <w:rPr>
          <w:rFonts w:asciiTheme="minorHAnsi" w:hAnsiTheme="minorHAnsi" w:cstheme="minorHAnsi"/>
        </w:rPr>
        <w:t>USGIF</w:t>
      </w:r>
      <w:r w:rsidRPr="00887424">
        <w:rPr>
          <w:rFonts w:asciiTheme="minorHAnsi" w:hAnsiTheme="minorHAnsi" w:cstheme="minorHAnsi"/>
        </w:rPr>
        <w:t xml:space="preserve"> team, ensure the long-term sustainability of the Foundation, </w:t>
      </w:r>
      <w:r>
        <w:rPr>
          <w:rFonts w:asciiTheme="minorHAnsi" w:hAnsiTheme="minorHAnsi" w:cstheme="minorHAnsi"/>
        </w:rPr>
        <w:t>modelling</w:t>
      </w:r>
      <w:r w:rsidRPr="00887424">
        <w:rPr>
          <w:rFonts w:asciiTheme="minorHAnsi" w:hAnsiTheme="minorHAnsi" w:cstheme="minorHAnsi"/>
        </w:rPr>
        <w:t xml:space="preserve"> a culture of collaboration and staff effectiveness. </w:t>
      </w:r>
    </w:p>
    <w:p w14:paraId="5EAA4507" w14:textId="50363E8D" w:rsidR="00483175" w:rsidRPr="00887424" w:rsidRDefault="00483175" w:rsidP="00AC0C7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and suggest ways to</w:t>
      </w:r>
      <w:r w:rsidRPr="00887424">
        <w:rPr>
          <w:rFonts w:asciiTheme="minorHAnsi" w:hAnsiTheme="minorHAnsi" w:cstheme="minorHAnsi"/>
        </w:rPr>
        <w:t xml:space="preserve"> improve </w:t>
      </w:r>
      <w:r w:rsidR="00BF39A7">
        <w:rPr>
          <w:rFonts w:asciiTheme="minorHAnsi" w:hAnsiTheme="minorHAnsi" w:cstheme="minorHAnsi"/>
        </w:rPr>
        <w:t>Foundation</w:t>
      </w:r>
      <w:r w:rsidRPr="00887424">
        <w:rPr>
          <w:rFonts w:asciiTheme="minorHAnsi" w:hAnsiTheme="minorHAnsi" w:cstheme="minorHAnsi"/>
        </w:rPr>
        <w:t xml:space="preserve"> offerings to engage broad and expanding audiences. </w:t>
      </w:r>
    </w:p>
    <w:p w14:paraId="363B0E23" w14:textId="77777777" w:rsidR="00C17D1F" w:rsidRDefault="00C17D1F" w:rsidP="006B054C">
      <w:pPr>
        <w:rPr>
          <w:b/>
          <w:bCs/>
        </w:rPr>
      </w:pPr>
    </w:p>
    <w:p w14:paraId="2CB6F77A" w14:textId="702AD505" w:rsidR="006B054C" w:rsidRPr="00D9394B" w:rsidRDefault="006B054C" w:rsidP="006B054C">
      <w:pPr>
        <w:rPr>
          <w:b/>
          <w:bCs/>
        </w:rPr>
      </w:pPr>
      <w:r w:rsidRPr="00D9394B">
        <w:rPr>
          <w:b/>
          <w:bCs/>
        </w:rPr>
        <w:t>Work Experience</w:t>
      </w:r>
    </w:p>
    <w:p w14:paraId="0240CAA8" w14:textId="759884A0" w:rsidR="006B054C" w:rsidRDefault="006B054C" w:rsidP="006B054C">
      <w:pPr>
        <w:pStyle w:val="ListParagraph"/>
        <w:numPr>
          <w:ilvl w:val="0"/>
          <w:numId w:val="4"/>
        </w:numPr>
      </w:pPr>
      <w:r>
        <w:t xml:space="preserve">Minimum of </w:t>
      </w:r>
      <w:r w:rsidR="004A6263">
        <w:t xml:space="preserve">2 </w:t>
      </w:r>
      <w:r>
        <w:t xml:space="preserve">years’ </w:t>
      </w:r>
      <w:r w:rsidR="00A12957">
        <w:t xml:space="preserve">marketing </w:t>
      </w:r>
      <w:r>
        <w:t xml:space="preserve">experience </w:t>
      </w:r>
      <w:r w:rsidR="004A6263">
        <w:t>(internships acceptable)</w:t>
      </w:r>
    </w:p>
    <w:p w14:paraId="66B04C12" w14:textId="5274420A" w:rsidR="006B054C" w:rsidRDefault="00AC0C79" w:rsidP="006B054C">
      <w:pPr>
        <w:pStyle w:val="ListParagraph"/>
        <w:numPr>
          <w:ilvl w:val="0"/>
          <w:numId w:val="4"/>
        </w:numPr>
      </w:pPr>
      <w:r>
        <w:t>F</w:t>
      </w:r>
      <w:r w:rsidR="006B054C">
        <w:t>amiliarity with the U.S. defense, intelligence, and homeland security communities, and the technologies and trends within the broader geospatial intelligence industry</w:t>
      </w:r>
      <w:r w:rsidR="004A6263">
        <w:t xml:space="preserve"> is a plus</w:t>
      </w:r>
    </w:p>
    <w:p w14:paraId="14634A50" w14:textId="77777777" w:rsidR="006B054C" w:rsidRDefault="006B054C" w:rsidP="006B054C">
      <w:pPr>
        <w:pStyle w:val="ListParagraph"/>
        <w:numPr>
          <w:ilvl w:val="0"/>
          <w:numId w:val="4"/>
        </w:numPr>
      </w:pPr>
      <w:r>
        <w:t>Familiarity with small business operations and/or nonprofit operations and management is a plus</w:t>
      </w:r>
    </w:p>
    <w:p w14:paraId="4026AC50" w14:textId="77777777" w:rsidR="006B054C" w:rsidRDefault="006B054C" w:rsidP="006B054C">
      <w:pPr>
        <w:pStyle w:val="ListParagraph"/>
        <w:ind w:left="1440"/>
      </w:pPr>
    </w:p>
    <w:p w14:paraId="26AD5D52" w14:textId="77777777" w:rsidR="006B054C" w:rsidRPr="00D9394B" w:rsidRDefault="006B054C" w:rsidP="006B054C">
      <w:pPr>
        <w:rPr>
          <w:b/>
          <w:bCs/>
        </w:rPr>
      </w:pPr>
      <w:r w:rsidRPr="00D9394B">
        <w:rPr>
          <w:b/>
          <w:bCs/>
        </w:rPr>
        <w:t>Education and Knowledge/Skills/Abilities</w:t>
      </w:r>
    </w:p>
    <w:p w14:paraId="63E1C79D" w14:textId="159AFA41" w:rsidR="006B054C" w:rsidRDefault="006B054C" w:rsidP="006B054C">
      <w:pPr>
        <w:pStyle w:val="ListParagraph"/>
        <w:numPr>
          <w:ilvl w:val="0"/>
          <w:numId w:val="4"/>
        </w:numPr>
      </w:pPr>
      <w:r>
        <w:t>Bachelor’s degree required; Marketing preferred.</w:t>
      </w:r>
      <w:r w:rsidR="00EE696E">
        <w:t xml:space="preserve"> </w:t>
      </w:r>
      <w:r>
        <w:t>Related advanced degree is a plus</w:t>
      </w:r>
    </w:p>
    <w:p w14:paraId="67B3AE0C" w14:textId="2D71D0D6" w:rsidR="006B054C" w:rsidRDefault="006B054C" w:rsidP="006B054C">
      <w:pPr>
        <w:pStyle w:val="ListParagraph"/>
        <w:numPr>
          <w:ilvl w:val="0"/>
          <w:numId w:val="4"/>
        </w:numPr>
      </w:pPr>
      <w:r>
        <w:t>Excellent interpersonal and communication (oral and written) skills</w:t>
      </w:r>
    </w:p>
    <w:p w14:paraId="256F4714" w14:textId="77777777" w:rsidR="00972DE8" w:rsidRDefault="00972DE8" w:rsidP="00972DE8">
      <w:pPr>
        <w:pStyle w:val="ListParagraph"/>
        <w:numPr>
          <w:ilvl w:val="0"/>
          <w:numId w:val="4"/>
        </w:numPr>
      </w:pPr>
      <w:r>
        <w:t>Must be a solid leader, a motivated follower, and a collegial teammate</w:t>
      </w:r>
    </w:p>
    <w:p w14:paraId="093F9C52" w14:textId="77777777" w:rsidR="00972DE8" w:rsidRDefault="00972DE8" w:rsidP="00972DE8">
      <w:pPr>
        <w:pStyle w:val="ListParagraph"/>
        <w:numPr>
          <w:ilvl w:val="0"/>
          <w:numId w:val="4"/>
        </w:numPr>
      </w:pPr>
      <w:r>
        <w:t>Ability to multi-task, prioritize, and meet deadlines in a fast-paced environment</w:t>
      </w:r>
    </w:p>
    <w:p w14:paraId="02655A6E" w14:textId="46289206" w:rsidR="00027BD6" w:rsidRDefault="00027BD6" w:rsidP="006B054C">
      <w:pPr>
        <w:pStyle w:val="ListParagraph"/>
        <w:numPr>
          <w:ilvl w:val="0"/>
          <w:numId w:val="4"/>
        </w:numPr>
      </w:pPr>
      <w:r>
        <w:t xml:space="preserve">Experience with visual media production software, </w:t>
      </w:r>
      <w:r w:rsidR="00E5447F">
        <w:t>in particular</w:t>
      </w:r>
      <w:r>
        <w:t xml:space="preserve"> Adobe Creative Cloud/InDesign</w:t>
      </w:r>
      <w:r w:rsidR="00E5447F">
        <w:t xml:space="preserve">, Illustrator, and Photoshop. </w:t>
      </w:r>
    </w:p>
    <w:p w14:paraId="35C85F67" w14:textId="757F55BE" w:rsidR="00027BD6" w:rsidRDefault="00972DE8" w:rsidP="006B054C">
      <w:pPr>
        <w:pStyle w:val="ListParagraph"/>
        <w:numPr>
          <w:ilvl w:val="0"/>
          <w:numId w:val="4"/>
        </w:numPr>
      </w:pPr>
      <w:r>
        <w:t xml:space="preserve">Familiarity </w:t>
      </w:r>
      <w:r w:rsidR="00027BD6">
        <w:t xml:space="preserve">with </w:t>
      </w:r>
      <w:r w:rsidR="00D03062">
        <w:t xml:space="preserve">HTML and </w:t>
      </w:r>
      <w:r w:rsidR="00027BD6">
        <w:t>website design tools, such as WordPress</w:t>
      </w:r>
    </w:p>
    <w:p w14:paraId="443BAD01" w14:textId="77777777" w:rsidR="006B054C" w:rsidRDefault="006B054C" w:rsidP="006B054C">
      <w:pPr>
        <w:pStyle w:val="ListParagraph"/>
        <w:numPr>
          <w:ilvl w:val="0"/>
          <w:numId w:val="4"/>
        </w:numPr>
      </w:pPr>
      <w:r>
        <w:t>Excellent computer skills with proficiency in Microsoft Office</w:t>
      </w:r>
    </w:p>
    <w:p w14:paraId="4068E605" w14:textId="77777777" w:rsidR="006B054C" w:rsidRDefault="006B054C" w:rsidP="006B054C">
      <w:pPr>
        <w:pStyle w:val="ListParagraph"/>
        <w:numPr>
          <w:ilvl w:val="0"/>
          <w:numId w:val="4"/>
        </w:numPr>
      </w:pPr>
      <w:r>
        <w:t>Must be able to travel nationally occasionally and internationally (rarely)</w:t>
      </w:r>
    </w:p>
    <w:p w14:paraId="134D1274" w14:textId="77777777" w:rsidR="006B054C" w:rsidRDefault="006B054C" w:rsidP="006B054C">
      <w:pPr>
        <w:pStyle w:val="ListParagraph"/>
        <w:numPr>
          <w:ilvl w:val="0"/>
          <w:numId w:val="4"/>
        </w:numPr>
      </w:pPr>
      <w:r>
        <w:t>Familiarity with Association Management System (AMS) or Customer Relationship Management (CRM) tools a plus</w:t>
      </w:r>
    </w:p>
    <w:p w14:paraId="67C5987F" w14:textId="77777777" w:rsidR="006B054C" w:rsidRPr="00887424" w:rsidRDefault="006B054C" w:rsidP="006B054C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87424">
        <w:rPr>
          <w:rFonts w:asciiTheme="minorHAnsi" w:hAnsiTheme="minorHAnsi" w:cstheme="minorHAnsi"/>
          <w:b/>
          <w:bCs/>
        </w:rPr>
        <w:t xml:space="preserve">Working Conditions: </w:t>
      </w:r>
    </w:p>
    <w:p w14:paraId="4BFF75A7" w14:textId="44A36E63" w:rsidR="00720452" w:rsidRDefault="00972DE8" w:rsidP="006B054C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Position is a hybrid work role, with both in-person (</w:t>
      </w:r>
      <w:r w:rsidR="00B81241">
        <w:rPr>
          <w:rFonts w:asciiTheme="minorHAnsi" w:hAnsiTheme="minorHAnsi" w:cstheme="minorHAnsi"/>
        </w:rPr>
        <w:t>i.e</w:t>
      </w:r>
      <w:r>
        <w:rPr>
          <w:rFonts w:asciiTheme="minorHAnsi" w:hAnsiTheme="minorHAnsi" w:cstheme="minorHAnsi"/>
        </w:rPr>
        <w:t xml:space="preserve">., at USGIF office in Herndon, </w:t>
      </w:r>
      <w:proofErr w:type="gramStart"/>
      <w:r>
        <w:rPr>
          <w:rFonts w:asciiTheme="minorHAnsi" w:hAnsiTheme="minorHAnsi" w:cstheme="minorHAnsi"/>
        </w:rPr>
        <w:t>VA</w:t>
      </w:r>
      <w:proofErr w:type="gramEnd"/>
      <w:r>
        <w:rPr>
          <w:rFonts w:asciiTheme="minorHAnsi" w:hAnsiTheme="minorHAnsi" w:cstheme="minorHAnsi"/>
        </w:rPr>
        <w:t xml:space="preserve"> or other metro-D.C. area locations) and remote work. </w:t>
      </w:r>
    </w:p>
    <w:p w14:paraId="6D8F0F2A" w14:textId="04DD5DFB" w:rsidR="00720452" w:rsidRPr="00C97347" w:rsidRDefault="00720452" w:rsidP="0031636A">
      <w:pPr>
        <w:pStyle w:val="NormalWeb"/>
        <w:numPr>
          <w:ilvl w:val="0"/>
          <w:numId w:val="3"/>
        </w:numPr>
        <w:shd w:val="clear" w:color="auto" w:fill="FFFFFF"/>
        <w:rPr>
          <w:rFonts w:cstheme="minorHAnsi"/>
        </w:rPr>
      </w:pPr>
      <w:r>
        <w:rPr>
          <w:rFonts w:asciiTheme="minorHAnsi" w:hAnsiTheme="minorHAnsi" w:cstheme="minorHAnsi"/>
        </w:rPr>
        <w:t>USGIF full-time employees are expected to work 40 hours per week, with core hours being 9:30 am to 3:30 pm ET to allow for flexible work hours.</w:t>
      </w:r>
      <w:r w:rsidR="00972DE8">
        <w:rPr>
          <w:rFonts w:asciiTheme="minorHAnsi" w:hAnsiTheme="minorHAnsi" w:cstheme="minorHAnsi"/>
        </w:rPr>
        <w:t xml:space="preserve"> </w:t>
      </w:r>
    </w:p>
    <w:p w14:paraId="2278316E" w14:textId="5EE81C59" w:rsidR="006B054C" w:rsidRPr="00887424" w:rsidRDefault="006B054C" w:rsidP="006B054C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 w:rsidRPr="00887424">
        <w:rPr>
          <w:rFonts w:asciiTheme="minorHAnsi" w:hAnsiTheme="minorHAnsi" w:cstheme="minorHAnsi"/>
        </w:rPr>
        <w:t xml:space="preserve">Periodic attendance at local evening events </w:t>
      </w:r>
    </w:p>
    <w:p w14:paraId="6480E164" w14:textId="74B66B65" w:rsidR="003D1670" w:rsidRPr="00801459" w:rsidRDefault="006B054C" w:rsidP="00801459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 w:rsidRPr="00887424">
        <w:rPr>
          <w:rFonts w:asciiTheme="minorHAnsi" w:hAnsiTheme="minorHAnsi" w:cstheme="minorHAnsi"/>
        </w:rPr>
        <w:t xml:space="preserve">Being able to lift materials (~25 lbs.) </w:t>
      </w:r>
    </w:p>
    <w:sectPr w:rsidR="003D1670" w:rsidRPr="00801459" w:rsidSect="0080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DCF"/>
    <w:multiLevelType w:val="hybridMultilevel"/>
    <w:tmpl w:val="E942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4A71"/>
    <w:multiLevelType w:val="hybridMultilevel"/>
    <w:tmpl w:val="C87AADF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39071EA"/>
    <w:multiLevelType w:val="hybridMultilevel"/>
    <w:tmpl w:val="EC70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4BD"/>
    <w:multiLevelType w:val="hybridMultilevel"/>
    <w:tmpl w:val="4356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BE6"/>
    <w:multiLevelType w:val="multilevel"/>
    <w:tmpl w:val="F17C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520CE5"/>
    <w:multiLevelType w:val="hybridMultilevel"/>
    <w:tmpl w:val="9D7E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5168E"/>
    <w:multiLevelType w:val="multilevel"/>
    <w:tmpl w:val="D382A2C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E533DE"/>
    <w:multiLevelType w:val="multilevel"/>
    <w:tmpl w:val="21CE5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4D4208"/>
    <w:multiLevelType w:val="hybridMultilevel"/>
    <w:tmpl w:val="86EC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44FBB"/>
    <w:multiLevelType w:val="multilevel"/>
    <w:tmpl w:val="21CE5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785201"/>
    <w:multiLevelType w:val="multilevel"/>
    <w:tmpl w:val="7228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1698873">
    <w:abstractNumId w:val="7"/>
  </w:num>
  <w:num w:numId="2" w16cid:durableId="1321154036">
    <w:abstractNumId w:val="4"/>
  </w:num>
  <w:num w:numId="3" w16cid:durableId="2102413967">
    <w:abstractNumId w:val="10"/>
  </w:num>
  <w:num w:numId="4" w16cid:durableId="264191543">
    <w:abstractNumId w:val="2"/>
  </w:num>
  <w:num w:numId="5" w16cid:durableId="2017802756">
    <w:abstractNumId w:val="1"/>
  </w:num>
  <w:num w:numId="6" w16cid:durableId="517307021">
    <w:abstractNumId w:val="0"/>
  </w:num>
  <w:num w:numId="7" w16cid:durableId="1309240798">
    <w:abstractNumId w:val="8"/>
  </w:num>
  <w:num w:numId="8" w16cid:durableId="208029474">
    <w:abstractNumId w:val="5"/>
  </w:num>
  <w:num w:numId="9" w16cid:durableId="1460605060">
    <w:abstractNumId w:val="3"/>
  </w:num>
  <w:num w:numId="10" w16cid:durableId="571741275">
    <w:abstractNumId w:val="9"/>
  </w:num>
  <w:num w:numId="11" w16cid:durableId="1198394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4C"/>
    <w:rsid w:val="00027BD6"/>
    <w:rsid w:val="00100D49"/>
    <w:rsid w:val="0012532E"/>
    <w:rsid w:val="00145C71"/>
    <w:rsid w:val="001529F8"/>
    <w:rsid w:val="001C34A1"/>
    <w:rsid w:val="001F014D"/>
    <w:rsid w:val="00276C43"/>
    <w:rsid w:val="0028473C"/>
    <w:rsid w:val="0029567A"/>
    <w:rsid w:val="002D303F"/>
    <w:rsid w:val="002E0773"/>
    <w:rsid w:val="00305571"/>
    <w:rsid w:val="0031444A"/>
    <w:rsid w:val="0031636A"/>
    <w:rsid w:val="00324285"/>
    <w:rsid w:val="003751B2"/>
    <w:rsid w:val="003D1670"/>
    <w:rsid w:val="00430AB2"/>
    <w:rsid w:val="00455194"/>
    <w:rsid w:val="00475810"/>
    <w:rsid w:val="00483175"/>
    <w:rsid w:val="004A6263"/>
    <w:rsid w:val="004E5FEC"/>
    <w:rsid w:val="005030E7"/>
    <w:rsid w:val="00503E9F"/>
    <w:rsid w:val="005425A3"/>
    <w:rsid w:val="00552038"/>
    <w:rsid w:val="00621685"/>
    <w:rsid w:val="006363FF"/>
    <w:rsid w:val="00647E1A"/>
    <w:rsid w:val="00650ABD"/>
    <w:rsid w:val="006513E1"/>
    <w:rsid w:val="00653471"/>
    <w:rsid w:val="0067046F"/>
    <w:rsid w:val="00695F23"/>
    <w:rsid w:val="006B054C"/>
    <w:rsid w:val="006B58C2"/>
    <w:rsid w:val="00706387"/>
    <w:rsid w:val="00720452"/>
    <w:rsid w:val="007561CB"/>
    <w:rsid w:val="007F56D5"/>
    <w:rsid w:val="00801459"/>
    <w:rsid w:val="00806E63"/>
    <w:rsid w:val="00885BCE"/>
    <w:rsid w:val="008A6D3A"/>
    <w:rsid w:val="008C6FAD"/>
    <w:rsid w:val="009102D4"/>
    <w:rsid w:val="00924461"/>
    <w:rsid w:val="009535D7"/>
    <w:rsid w:val="00972DE8"/>
    <w:rsid w:val="0099024C"/>
    <w:rsid w:val="00A12957"/>
    <w:rsid w:val="00AC0C79"/>
    <w:rsid w:val="00B073F6"/>
    <w:rsid w:val="00B34C60"/>
    <w:rsid w:val="00B81241"/>
    <w:rsid w:val="00BC25FD"/>
    <w:rsid w:val="00BF39A7"/>
    <w:rsid w:val="00C17D1F"/>
    <w:rsid w:val="00C22C0A"/>
    <w:rsid w:val="00C645E6"/>
    <w:rsid w:val="00C775AA"/>
    <w:rsid w:val="00C90406"/>
    <w:rsid w:val="00C97347"/>
    <w:rsid w:val="00CE03FC"/>
    <w:rsid w:val="00D03062"/>
    <w:rsid w:val="00D9484D"/>
    <w:rsid w:val="00DE4D83"/>
    <w:rsid w:val="00DF545A"/>
    <w:rsid w:val="00E052E5"/>
    <w:rsid w:val="00E40566"/>
    <w:rsid w:val="00E5447F"/>
    <w:rsid w:val="00E96E4A"/>
    <w:rsid w:val="00EE696E"/>
    <w:rsid w:val="00F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A98F"/>
  <w15:chartTrackingRefBased/>
  <w15:docId w15:val="{3D68D8BA-7293-4C4C-9E61-6DE13CD3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5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B0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E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9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E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42FC90-9243-B648-9162-BD50C610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Shameka Jordan</dc:creator>
  <cp:keywords/>
  <dc:description/>
  <cp:lastModifiedBy>Christy Monaco</cp:lastModifiedBy>
  <cp:revision>2</cp:revision>
  <dcterms:created xsi:type="dcterms:W3CDTF">2022-08-01T13:30:00Z</dcterms:created>
  <dcterms:modified xsi:type="dcterms:W3CDTF">2022-08-01T13:30:00Z</dcterms:modified>
</cp:coreProperties>
</file>